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AE5F0A" w14:textId="1F269A90" w:rsidR="00475B67" w:rsidRDefault="0031530A" w:rsidP="00475B67">
      <w:r>
        <w:rPr>
          <w:noProof/>
          <w:lang w:val="en-US"/>
        </w:rPr>
        <w:drawing>
          <wp:anchor distT="0" distB="0" distL="114300" distR="114300" simplePos="0" relativeHeight="251646973" behindDoc="0" locked="0" layoutInCell="1" allowOverlap="1" wp14:anchorId="5FAAC9AB" wp14:editId="303A3C67">
            <wp:simplePos x="0" y="0"/>
            <wp:positionH relativeFrom="margin">
              <wp:posOffset>-1066165</wp:posOffset>
            </wp:positionH>
            <wp:positionV relativeFrom="margin">
              <wp:posOffset>-905510</wp:posOffset>
            </wp:positionV>
            <wp:extent cx="7765415" cy="10049510"/>
            <wp:effectExtent l="0" t="0" r="0" b="0"/>
            <wp:wrapSquare wrapText="bothSides"/>
            <wp:docPr id="1964969549" name="Imagen 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969549" name="Imagen 1" descr="Logotipo&#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65415" cy="10049510"/>
                    </a:xfrm>
                    <a:prstGeom prst="rect">
                      <a:avLst/>
                    </a:prstGeom>
                  </pic:spPr>
                </pic:pic>
              </a:graphicData>
            </a:graphic>
            <wp14:sizeRelH relativeFrom="margin">
              <wp14:pctWidth>0</wp14:pctWidth>
            </wp14:sizeRelH>
            <wp14:sizeRelV relativeFrom="margin">
              <wp14:pctHeight>0</wp14:pctHeight>
            </wp14:sizeRelV>
          </wp:anchor>
        </w:drawing>
      </w:r>
      <w:r w:rsidR="00FC138A" w:rsidRPr="002F5CE9">
        <w:rPr>
          <w:noProof/>
          <w:lang w:val="en-US"/>
        </w:rPr>
        <w:drawing>
          <wp:anchor distT="0" distB="0" distL="114300" distR="114300" simplePos="0" relativeHeight="251651072" behindDoc="0" locked="0" layoutInCell="1" allowOverlap="1" wp14:anchorId="151E3EFD" wp14:editId="561D7B6A">
            <wp:simplePos x="0" y="0"/>
            <wp:positionH relativeFrom="margin">
              <wp:posOffset>2357672</wp:posOffset>
            </wp:positionH>
            <wp:positionV relativeFrom="margin">
              <wp:posOffset>8327390</wp:posOffset>
            </wp:positionV>
            <wp:extent cx="940435" cy="414655"/>
            <wp:effectExtent l="0" t="0" r="0" b="4445"/>
            <wp:wrapSquare wrapText="bothSides"/>
            <wp:docPr id="1634997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9798" name=""/>
                    <pic:cNvPicPr/>
                  </pic:nvPicPr>
                  <pic:blipFill>
                    <a:blip r:embed="rId9">
                      <a:extLst>
                        <a:ext uri="{28A0092B-C50C-407E-A947-70E740481C1C}">
                          <a14:useLocalDpi xmlns:a14="http://schemas.microsoft.com/office/drawing/2010/main" val="0"/>
                        </a:ext>
                      </a:extLst>
                    </a:blip>
                    <a:stretch>
                      <a:fillRect/>
                    </a:stretch>
                  </pic:blipFill>
                  <pic:spPr>
                    <a:xfrm>
                      <a:off x="0" y="0"/>
                      <a:ext cx="940435" cy="414655"/>
                    </a:xfrm>
                    <a:prstGeom prst="rect">
                      <a:avLst/>
                    </a:prstGeom>
                  </pic:spPr>
                </pic:pic>
              </a:graphicData>
            </a:graphic>
            <wp14:sizeRelH relativeFrom="margin">
              <wp14:pctWidth>0</wp14:pctWidth>
            </wp14:sizeRelH>
            <wp14:sizeRelV relativeFrom="margin">
              <wp14:pctHeight>0</wp14:pctHeight>
            </wp14:sizeRelV>
          </wp:anchor>
        </w:drawing>
      </w:r>
      <w:r w:rsidR="00FC138A">
        <w:rPr>
          <w:noProof/>
          <w:lang w:val="en-US"/>
        </w:rPr>
        <mc:AlternateContent>
          <mc:Choice Requires="wps">
            <w:drawing>
              <wp:anchor distT="0" distB="0" distL="114300" distR="114300" simplePos="0" relativeHeight="251650048" behindDoc="0" locked="0" layoutInCell="1" allowOverlap="1" wp14:anchorId="66FAEFBF" wp14:editId="148F3CD5">
                <wp:simplePos x="0" y="0"/>
                <wp:positionH relativeFrom="column">
                  <wp:posOffset>2106930</wp:posOffset>
                </wp:positionH>
                <wp:positionV relativeFrom="paragraph">
                  <wp:posOffset>8231588</wp:posOffset>
                </wp:positionV>
                <wp:extent cx="1440180" cy="609600"/>
                <wp:effectExtent l="0" t="0" r="0" b="0"/>
                <wp:wrapNone/>
                <wp:docPr id="1465429291" name="Rectángulo redondeado 2"/>
                <wp:cNvGraphicFramePr/>
                <a:graphic xmlns:a="http://schemas.openxmlformats.org/drawingml/2006/main">
                  <a:graphicData uri="http://schemas.microsoft.com/office/word/2010/wordprocessingShape">
                    <wps:wsp>
                      <wps:cNvSpPr/>
                      <wps:spPr>
                        <a:xfrm>
                          <a:off x="0" y="0"/>
                          <a:ext cx="1440180" cy="609600"/>
                        </a:xfrm>
                        <a:prstGeom prst="roundRect">
                          <a:avLst>
                            <a:gd name="adj" fmla="val 5780"/>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oundrect w14:anchorId="17CD7FD6" id="Rectángulo redondeado 2" o:spid="_x0000_s1026" style="position:absolute;margin-left:165.9pt;margin-top:648.15pt;width:113.4pt;height:4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7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" fillcolor="white [3212]" stroked="f" strokeweight="1pt">
                <v:stroke joinstyle="miter"/>
              </v:roundrect>
            </w:pict>
          </mc:Fallback>
        </mc:AlternateContent>
      </w:r>
      <w:r w:rsidR="00475B67">
        <w:t>}</w:t>
      </w:r>
    </w:p>
    <w:p w14:paraId="7380BEA6" w14:textId="79F605AD" w:rsidR="00475B67" w:rsidRDefault="00475B67" w:rsidP="00475B67">
      <w:pPr>
        <w:rPr>
          <w:rFonts w:ascii="Arial" w:hAnsi="Arial" w:cs="Arial"/>
          <w:b/>
          <w:bCs/>
          <w:color w:val="1C4A80"/>
          <w:sz w:val="56"/>
          <w:szCs w:val="56"/>
        </w:rPr>
      </w:pPr>
      <w:r w:rsidRPr="00FC138A">
        <w:rPr>
          <w:rFonts w:ascii="Arial" w:hAnsi="Arial" w:cs="Arial"/>
          <w:b/>
          <w:bCs/>
          <w:color w:val="1C4A80"/>
          <w:sz w:val="56"/>
          <w:szCs w:val="56"/>
        </w:rPr>
        <w:lastRenderedPageBreak/>
        <w:t>ÍNDICE</w:t>
      </w:r>
    </w:p>
    <w:p w14:paraId="2D1ED31A" w14:textId="77777777" w:rsidR="00475B67" w:rsidRPr="00033A39" w:rsidRDefault="00475B67" w:rsidP="00475B67">
      <w:pPr>
        <w:pStyle w:val="Cuerpo1columna"/>
        <w:spacing w:line="360" w:lineRule="auto"/>
        <w:rPr>
          <w:rFonts w:ascii="Arial" w:hAnsi="Arial" w:cs="Arial"/>
          <w:b/>
          <w:bCs/>
          <w:color w:val="1C4A80"/>
          <w:sz w:val="56"/>
          <w:szCs w:val="56"/>
        </w:rPr>
      </w:pPr>
    </w:p>
    <w:p w14:paraId="12955C66" w14:textId="77777777" w:rsidR="00475B67" w:rsidRPr="00AD2E9E" w:rsidRDefault="00475B67" w:rsidP="00475B67">
      <w:pPr>
        <w:rPr>
          <w:rFonts w:ascii="Arial" w:hAnsi="Arial" w:cs="Arial"/>
          <w:b/>
          <w:bCs/>
          <w:color w:val="1F4E79" w:themeColor="accent5" w:themeShade="80"/>
          <w:spacing w:val="24"/>
          <w:kern w:val="0"/>
          <w:lang w:val="es-ES_tradnl"/>
        </w:rPr>
      </w:pPr>
      <w:r>
        <w:rPr>
          <w:rFonts w:ascii="Arial" w:hAnsi="Arial" w:cs="Arial"/>
          <w:b/>
          <w:bCs/>
          <w:color w:val="1C4A80"/>
          <w:spacing w:val="24"/>
          <w:kern w:val="0"/>
          <w:lang w:val="es-ES_tradnl"/>
        </w:rPr>
        <w:t>Prese</w:t>
      </w:r>
      <w:r w:rsidRPr="00AD2E9E">
        <w:rPr>
          <w:rFonts w:ascii="Arial" w:hAnsi="Arial" w:cs="Arial"/>
          <w:b/>
          <w:bCs/>
          <w:color w:val="1F4E79" w:themeColor="accent5" w:themeShade="80"/>
          <w:spacing w:val="24"/>
          <w:kern w:val="0"/>
          <w:lang w:val="es-ES_tradnl"/>
        </w:rPr>
        <w:t>ntación</w:t>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Pr>
          <w:rFonts w:ascii="Arial" w:hAnsi="Arial" w:cs="Arial"/>
          <w:b/>
          <w:bCs/>
          <w:color w:val="1F4E79" w:themeColor="accent5" w:themeShade="80"/>
          <w:spacing w:val="24"/>
          <w:kern w:val="0"/>
          <w:lang w:val="es-ES_tradnl"/>
        </w:rPr>
        <w:t>05</w:t>
      </w:r>
    </w:p>
    <w:p w14:paraId="07066144" w14:textId="77777777" w:rsidR="00475B67" w:rsidRPr="00AD2E9E" w:rsidRDefault="00475B67" w:rsidP="00475B67">
      <w:pPr>
        <w:rPr>
          <w:rFonts w:ascii="Arial" w:hAnsi="Arial" w:cs="Arial"/>
          <w:b/>
          <w:bCs/>
          <w:color w:val="1F4E79" w:themeColor="accent5" w:themeShade="80"/>
          <w:spacing w:val="24"/>
          <w:kern w:val="0"/>
          <w:lang w:val="es-ES_tradnl"/>
        </w:rPr>
      </w:pPr>
    </w:p>
    <w:p w14:paraId="1ACE27A0" w14:textId="77777777" w:rsidR="00475B67" w:rsidRPr="00AD2E9E" w:rsidRDefault="00475B67" w:rsidP="00475B67">
      <w:pPr>
        <w:rPr>
          <w:rFonts w:ascii="Arial" w:hAnsi="Arial" w:cs="Arial"/>
          <w:b/>
          <w:bCs/>
          <w:color w:val="1F4E79" w:themeColor="accent5" w:themeShade="80"/>
          <w:spacing w:val="24"/>
          <w:kern w:val="0"/>
          <w:lang w:val="es-ES_tradnl"/>
        </w:rPr>
      </w:pPr>
      <w:r w:rsidRPr="00AD2E9E">
        <w:rPr>
          <w:rFonts w:ascii="Arial" w:hAnsi="Arial" w:cs="Arial"/>
          <w:b/>
          <w:bCs/>
          <w:color w:val="1F4E79" w:themeColor="accent5" w:themeShade="80"/>
          <w:spacing w:val="24"/>
          <w:kern w:val="0"/>
          <w:lang w:val="es-ES_tradnl"/>
        </w:rPr>
        <w:t xml:space="preserve">Ejecución presupuestaria </w:t>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Pr>
          <w:rFonts w:ascii="Arial" w:hAnsi="Arial" w:cs="Arial"/>
          <w:b/>
          <w:bCs/>
          <w:color w:val="1F4E79" w:themeColor="accent5" w:themeShade="80"/>
          <w:spacing w:val="24"/>
          <w:kern w:val="0"/>
          <w:lang w:val="es-ES_tradnl"/>
        </w:rPr>
        <w:t>07</w:t>
      </w:r>
    </w:p>
    <w:p w14:paraId="71D2E842"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p>
    <w:p w14:paraId="43252297"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r w:rsidRPr="00AD2E9E">
        <w:rPr>
          <w:rFonts w:ascii="Arial" w:hAnsi="Arial" w:cs="Arial"/>
          <w:b/>
          <w:bCs/>
          <w:color w:val="1F4E79" w:themeColor="accent5" w:themeShade="80"/>
          <w:spacing w:val="24"/>
          <w:kern w:val="0"/>
          <w:lang w:val="es-ES_tradnl"/>
        </w:rPr>
        <w:t>Principales logros institucionales</w:t>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t>13</w:t>
      </w:r>
    </w:p>
    <w:p w14:paraId="02ACC304"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p>
    <w:p w14:paraId="38C220DC"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r w:rsidRPr="00AD2E9E">
        <w:rPr>
          <w:rFonts w:ascii="Arial" w:hAnsi="Arial" w:cs="Arial"/>
          <w:b/>
          <w:bCs/>
          <w:color w:val="1F4E79" w:themeColor="accent5" w:themeShade="80"/>
          <w:spacing w:val="24"/>
          <w:kern w:val="0"/>
          <w:lang w:val="es-ES_tradnl"/>
        </w:rPr>
        <w:t>Atención a mujeres indígenas víctimas de violencia</w:t>
      </w:r>
      <w:r w:rsidRPr="00AD2E9E">
        <w:rPr>
          <w:rFonts w:ascii="Arial" w:hAnsi="Arial" w:cs="Arial"/>
          <w:b/>
          <w:bCs/>
          <w:color w:val="1F4E79" w:themeColor="accent5" w:themeShade="80"/>
          <w:spacing w:val="24"/>
          <w:kern w:val="0"/>
          <w:lang w:val="es-ES_tradnl"/>
        </w:rPr>
        <w:tab/>
        <w:t xml:space="preserve">        </w:t>
      </w:r>
      <w:r w:rsidRPr="00AD2E9E">
        <w:rPr>
          <w:rFonts w:ascii="Arial" w:hAnsi="Arial" w:cs="Arial"/>
          <w:b/>
          <w:bCs/>
          <w:color w:val="1F4E79" w:themeColor="accent5" w:themeShade="80"/>
          <w:spacing w:val="24"/>
          <w:kern w:val="0"/>
          <w:lang w:val="es-ES_tradnl"/>
        </w:rPr>
        <w:tab/>
      </w:r>
      <w:r>
        <w:rPr>
          <w:rFonts w:ascii="Arial" w:hAnsi="Arial" w:cs="Arial"/>
          <w:b/>
          <w:bCs/>
          <w:color w:val="1F4E79" w:themeColor="accent5" w:themeShade="80"/>
          <w:spacing w:val="24"/>
          <w:kern w:val="0"/>
          <w:lang w:val="es-ES_tradnl"/>
        </w:rPr>
        <w:t>14</w:t>
      </w:r>
    </w:p>
    <w:p w14:paraId="0A735871"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p>
    <w:p w14:paraId="06149A3B"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r w:rsidRPr="00AD2E9E">
        <w:rPr>
          <w:rFonts w:ascii="Arial" w:hAnsi="Arial" w:cs="Arial"/>
          <w:b/>
          <w:bCs/>
          <w:color w:val="1F4E79" w:themeColor="accent5" w:themeShade="80"/>
          <w:spacing w:val="24"/>
          <w:kern w:val="0"/>
          <w:lang w:val="es-ES_tradnl"/>
        </w:rPr>
        <w:t>Atención social</w:t>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Pr>
          <w:rFonts w:ascii="Arial" w:hAnsi="Arial" w:cs="Arial"/>
          <w:b/>
          <w:bCs/>
          <w:color w:val="1F4E79" w:themeColor="accent5" w:themeShade="80"/>
          <w:spacing w:val="24"/>
          <w:kern w:val="0"/>
          <w:lang w:val="es-ES_tradnl"/>
        </w:rPr>
        <w:t>14</w:t>
      </w:r>
    </w:p>
    <w:p w14:paraId="5F6D7F3B"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r w:rsidRPr="00AD2E9E">
        <w:rPr>
          <w:rFonts w:ascii="Arial" w:hAnsi="Arial" w:cs="Arial"/>
          <w:b/>
          <w:bCs/>
          <w:color w:val="1F4E79" w:themeColor="accent5" w:themeShade="80"/>
          <w:spacing w:val="24"/>
          <w:kern w:val="0"/>
          <w:lang w:val="es-ES_tradnl"/>
        </w:rPr>
        <w:t>Atención psicológica</w:t>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Pr>
          <w:rFonts w:ascii="Arial" w:hAnsi="Arial" w:cs="Arial"/>
          <w:b/>
          <w:bCs/>
          <w:color w:val="1F4E79" w:themeColor="accent5" w:themeShade="80"/>
          <w:spacing w:val="24"/>
          <w:kern w:val="0"/>
          <w:lang w:val="es-ES_tradnl"/>
        </w:rPr>
        <w:t>15</w:t>
      </w:r>
    </w:p>
    <w:p w14:paraId="06B6E450"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r w:rsidRPr="00AD2E9E">
        <w:rPr>
          <w:rFonts w:ascii="Arial" w:hAnsi="Arial" w:cs="Arial"/>
          <w:b/>
          <w:bCs/>
          <w:color w:val="1F4E79" w:themeColor="accent5" w:themeShade="80"/>
          <w:spacing w:val="24"/>
          <w:kern w:val="0"/>
          <w:lang w:val="es-ES_tradnl"/>
        </w:rPr>
        <w:t>Atención jurídica</w:t>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Pr>
          <w:rFonts w:ascii="Arial" w:hAnsi="Arial" w:cs="Arial"/>
          <w:b/>
          <w:bCs/>
          <w:color w:val="1F4E79" w:themeColor="accent5" w:themeShade="80"/>
          <w:spacing w:val="24"/>
          <w:kern w:val="0"/>
          <w:lang w:val="es-ES_tradnl"/>
        </w:rPr>
        <w:t>16</w:t>
      </w:r>
    </w:p>
    <w:p w14:paraId="3161776D"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r w:rsidRPr="00AD2E9E">
        <w:rPr>
          <w:rFonts w:ascii="Arial" w:hAnsi="Arial" w:cs="Arial"/>
          <w:b/>
          <w:bCs/>
          <w:color w:val="1F4E79" w:themeColor="accent5" w:themeShade="80"/>
          <w:spacing w:val="24"/>
          <w:kern w:val="0"/>
          <w:lang w:val="es-ES_tradnl"/>
        </w:rPr>
        <w:t xml:space="preserve">Centro de llamadas </w:t>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Pr>
          <w:rFonts w:ascii="Arial" w:hAnsi="Arial" w:cs="Arial"/>
          <w:b/>
          <w:bCs/>
          <w:color w:val="1F4E79" w:themeColor="accent5" w:themeShade="80"/>
          <w:spacing w:val="24"/>
          <w:kern w:val="0"/>
          <w:lang w:val="es-ES_tradnl"/>
        </w:rPr>
        <w:t>17</w:t>
      </w:r>
    </w:p>
    <w:p w14:paraId="032F6A71"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r w:rsidRPr="00AD2E9E">
        <w:rPr>
          <w:rFonts w:ascii="Arial" w:hAnsi="Arial" w:cs="Arial"/>
          <w:b/>
          <w:bCs/>
          <w:color w:val="1F4E79" w:themeColor="accent5" w:themeShade="80"/>
          <w:spacing w:val="24"/>
          <w:kern w:val="0"/>
          <w:lang w:val="es-ES_tradnl"/>
        </w:rPr>
        <w:t xml:space="preserve">Prevención de la violencia </w:t>
      </w:r>
      <w:r>
        <w:rPr>
          <w:rFonts w:ascii="Arial" w:hAnsi="Arial" w:cs="Arial"/>
          <w:b/>
          <w:bCs/>
          <w:color w:val="1F4E79" w:themeColor="accent5" w:themeShade="80"/>
          <w:spacing w:val="24"/>
          <w:kern w:val="0"/>
          <w:lang w:val="es-ES_tradnl"/>
        </w:rPr>
        <w:t>contra las mujeres indígenas</w:t>
      </w:r>
      <w:r>
        <w:rPr>
          <w:rFonts w:ascii="Arial" w:hAnsi="Arial" w:cs="Arial"/>
          <w:b/>
          <w:bCs/>
          <w:color w:val="1F4E79" w:themeColor="accent5" w:themeShade="80"/>
          <w:spacing w:val="24"/>
          <w:kern w:val="0"/>
          <w:lang w:val="es-ES_tradnl"/>
        </w:rPr>
        <w:tab/>
      </w:r>
      <w:r>
        <w:rPr>
          <w:rFonts w:ascii="Arial" w:hAnsi="Arial" w:cs="Arial"/>
          <w:b/>
          <w:bCs/>
          <w:color w:val="1F4E79" w:themeColor="accent5" w:themeShade="80"/>
          <w:spacing w:val="24"/>
          <w:kern w:val="0"/>
          <w:lang w:val="es-ES_tradnl"/>
        </w:rPr>
        <w:tab/>
        <w:t>17</w:t>
      </w:r>
    </w:p>
    <w:p w14:paraId="4D131C5C"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r w:rsidRPr="00AD2E9E">
        <w:rPr>
          <w:rFonts w:ascii="Arial" w:hAnsi="Arial" w:cs="Arial"/>
          <w:b/>
          <w:bCs/>
          <w:color w:val="1F4E79" w:themeColor="accent5" w:themeShade="80"/>
          <w:spacing w:val="24"/>
          <w:kern w:val="0"/>
          <w:lang w:val="es-ES_tradnl"/>
        </w:rPr>
        <w:t>Comunicación Social</w:t>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Pr>
          <w:rFonts w:ascii="Arial" w:hAnsi="Arial" w:cs="Arial"/>
          <w:b/>
          <w:bCs/>
          <w:color w:val="1F4E79" w:themeColor="accent5" w:themeShade="80"/>
          <w:spacing w:val="24"/>
          <w:kern w:val="0"/>
          <w:lang w:val="es-ES_tradnl"/>
        </w:rPr>
        <w:t>17</w:t>
      </w:r>
    </w:p>
    <w:p w14:paraId="7133CED0"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r w:rsidRPr="00AD2E9E">
        <w:rPr>
          <w:rFonts w:ascii="Arial" w:hAnsi="Arial" w:cs="Arial"/>
          <w:b/>
          <w:bCs/>
          <w:color w:val="1F4E79" w:themeColor="accent5" w:themeShade="80"/>
          <w:spacing w:val="24"/>
          <w:kern w:val="0"/>
          <w:lang w:val="es-ES_tradnl"/>
        </w:rPr>
        <w:t>Desarrollo político</w:t>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Pr>
          <w:rFonts w:ascii="Arial" w:hAnsi="Arial" w:cs="Arial"/>
          <w:b/>
          <w:bCs/>
          <w:color w:val="1F4E79" w:themeColor="accent5" w:themeShade="80"/>
          <w:spacing w:val="24"/>
          <w:kern w:val="0"/>
          <w:lang w:val="es-ES_tradnl"/>
        </w:rPr>
        <w:t>18</w:t>
      </w:r>
    </w:p>
    <w:p w14:paraId="6B91E6CA"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r w:rsidRPr="00AD2E9E">
        <w:rPr>
          <w:rFonts w:ascii="Arial" w:hAnsi="Arial" w:cs="Arial"/>
          <w:b/>
          <w:bCs/>
          <w:color w:val="1F4E79" w:themeColor="accent5" w:themeShade="80"/>
          <w:spacing w:val="24"/>
          <w:kern w:val="0"/>
          <w:lang w:val="es-ES_tradnl"/>
        </w:rPr>
        <w:t>Educación y Formación</w:t>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Pr>
          <w:rFonts w:ascii="Arial" w:hAnsi="Arial" w:cs="Arial"/>
          <w:b/>
          <w:bCs/>
          <w:color w:val="1F4E79" w:themeColor="accent5" w:themeShade="80"/>
          <w:spacing w:val="24"/>
          <w:kern w:val="0"/>
          <w:lang w:val="es-ES_tradnl"/>
        </w:rPr>
        <w:t>21</w:t>
      </w:r>
    </w:p>
    <w:p w14:paraId="574FBC82"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p>
    <w:p w14:paraId="28FF9B13"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r w:rsidRPr="00AD2E9E">
        <w:rPr>
          <w:rFonts w:ascii="Arial" w:hAnsi="Arial" w:cs="Arial"/>
          <w:b/>
          <w:bCs/>
          <w:color w:val="1F4E79" w:themeColor="accent5" w:themeShade="80"/>
          <w:spacing w:val="24"/>
          <w:kern w:val="0"/>
          <w:lang w:val="es-ES_tradnl"/>
        </w:rPr>
        <w:t>Conclusiones</w:t>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t>26</w:t>
      </w:r>
    </w:p>
    <w:p w14:paraId="70ECE531"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p>
    <w:p w14:paraId="4B2178F8"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r w:rsidRPr="00AD2E9E">
        <w:rPr>
          <w:rFonts w:ascii="Arial" w:hAnsi="Arial" w:cs="Arial"/>
          <w:b/>
          <w:bCs/>
          <w:color w:val="1F4E79" w:themeColor="accent5" w:themeShade="80"/>
          <w:spacing w:val="24"/>
          <w:kern w:val="0"/>
          <w:lang w:val="es-ES_tradnl"/>
        </w:rPr>
        <w:t>Tendencias observadas en la ejecución presupuestaria</w:t>
      </w:r>
      <w:r w:rsidRPr="00AD2E9E">
        <w:rPr>
          <w:rFonts w:ascii="Arial" w:hAnsi="Arial" w:cs="Arial"/>
          <w:b/>
          <w:bCs/>
          <w:color w:val="1F4E79" w:themeColor="accent5" w:themeShade="80"/>
          <w:spacing w:val="24"/>
          <w:kern w:val="0"/>
          <w:lang w:val="es-ES_tradnl"/>
        </w:rPr>
        <w:tab/>
      </w:r>
      <w:r>
        <w:rPr>
          <w:rFonts w:ascii="Arial" w:hAnsi="Arial" w:cs="Arial"/>
          <w:b/>
          <w:bCs/>
          <w:color w:val="1F4E79" w:themeColor="accent5" w:themeShade="80"/>
          <w:spacing w:val="24"/>
          <w:kern w:val="0"/>
          <w:lang w:val="es-ES_tradnl"/>
        </w:rPr>
        <w:tab/>
        <w:t>26</w:t>
      </w:r>
    </w:p>
    <w:p w14:paraId="5E2A98C9"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p>
    <w:p w14:paraId="233436EE" w14:textId="77777777" w:rsidR="00475B67"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r w:rsidRPr="00AD2E9E">
        <w:rPr>
          <w:rFonts w:ascii="Arial" w:hAnsi="Arial" w:cs="Arial"/>
          <w:b/>
          <w:bCs/>
          <w:color w:val="1F4E79" w:themeColor="accent5" w:themeShade="80"/>
          <w:spacing w:val="24"/>
          <w:kern w:val="0"/>
          <w:lang w:val="es-ES_tradnl"/>
        </w:rPr>
        <w:t xml:space="preserve">Medidas o acciones aplicadas para transparentar </w:t>
      </w:r>
    </w:p>
    <w:p w14:paraId="252C0F1F"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r w:rsidRPr="00AD2E9E">
        <w:rPr>
          <w:rFonts w:ascii="Arial" w:hAnsi="Arial" w:cs="Arial"/>
          <w:b/>
          <w:bCs/>
          <w:color w:val="1F4E79" w:themeColor="accent5" w:themeShade="80"/>
          <w:spacing w:val="24"/>
          <w:kern w:val="0"/>
          <w:lang w:val="es-ES_tradnl"/>
        </w:rPr>
        <w:t>la ejecución de Gasto público y combatir la corrupción</w:t>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Pr>
          <w:rFonts w:ascii="Arial" w:hAnsi="Arial" w:cs="Arial"/>
          <w:b/>
          <w:bCs/>
          <w:color w:val="1F4E79" w:themeColor="accent5" w:themeShade="80"/>
          <w:spacing w:val="24"/>
          <w:kern w:val="0"/>
          <w:lang w:val="es-ES_tradnl"/>
        </w:rPr>
        <w:t>27</w:t>
      </w:r>
    </w:p>
    <w:p w14:paraId="264CD6C1" w14:textId="77777777" w:rsidR="00475B67" w:rsidRPr="00AD2E9E" w:rsidRDefault="00475B67" w:rsidP="00475B67">
      <w:pPr>
        <w:autoSpaceDE w:val="0"/>
        <w:autoSpaceDN w:val="0"/>
        <w:adjustRightInd w:val="0"/>
        <w:spacing w:line="288" w:lineRule="auto"/>
        <w:textAlignment w:val="center"/>
        <w:rPr>
          <w:rFonts w:ascii="Arial" w:hAnsi="Arial" w:cs="Arial"/>
          <w:b/>
          <w:bCs/>
          <w:color w:val="1F4E79" w:themeColor="accent5" w:themeShade="80"/>
          <w:spacing w:val="24"/>
          <w:kern w:val="0"/>
          <w:lang w:val="es-ES_tradnl"/>
        </w:rPr>
      </w:pPr>
    </w:p>
    <w:p w14:paraId="62AE950A" w14:textId="6B2F7E46" w:rsidR="00881A1E" w:rsidRPr="008B2BC7" w:rsidRDefault="00475B67">
      <w:r w:rsidRPr="00AD2E9E">
        <w:rPr>
          <w:rFonts w:ascii="Arial" w:hAnsi="Arial" w:cs="Arial"/>
          <w:b/>
          <w:bCs/>
          <w:color w:val="1F4E79" w:themeColor="accent5" w:themeShade="80"/>
          <w:spacing w:val="24"/>
          <w:kern w:val="0"/>
          <w:lang w:val="es-ES_tradnl"/>
        </w:rPr>
        <w:lastRenderedPageBreak/>
        <w:t>Desafíos Institucionales</w:t>
      </w:r>
      <w:r w:rsidRPr="00AD2E9E">
        <w:rPr>
          <w:rFonts w:ascii="Arial" w:hAnsi="Arial" w:cs="Arial"/>
          <w:b/>
          <w:bCs/>
          <w:color w:val="1F4E79" w:themeColor="accent5" w:themeShade="80"/>
          <w:spacing w:val="24"/>
          <w:kern w:val="0"/>
          <w:lang w:val="es-ES_tradnl"/>
        </w:rPr>
        <w:tab/>
      </w:r>
      <w:r w:rsidRPr="00AD2E9E">
        <w:rPr>
          <w:rFonts w:ascii="Arial" w:hAnsi="Arial" w:cs="Arial"/>
          <w:b/>
          <w:bCs/>
          <w:color w:val="1F4E79" w:themeColor="accent5" w:themeShade="80"/>
          <w:spacing w:val="24"/>
          <w:kern w:val="0"/>
          <w:lang w:val="es-ES_tradnl"/>
        </w:rPr>
        <w:tab/>
      </w:r>
      <w:r>
        <w:rPr>
          <w:rFonts w:ascii="Arial" w:hAnsi="Arial" w:cs="Arial"/>
          <w:b/>
          <w:bCs/>
          <w:color w:val="1C4A80"/>
          <w:spacing w:val="24"/>
          <w:kern w:val="0"/>
          <w:lang w:val="es-ES_tradnl"/>
        </w:rPr>
        <w:tab/>
      </w:r>
      <w:r>
        <w:rPr>
          <w:rFonts w:ascii="Arial" w:hAnsi="Arial" w:cs="Arial"/>
          <w:b/>
          <w:bCs/>
          <w:color w:val="1C4A80"/>
          <w:spacing w:val="24"/>
          <w:kern w:val="0"/>
          <w:lang w:val="es-ES_tradnl"/>
        </w:rPr>
        <w:tab/>
      </w:r>
      <w:r>
        <w:rPr>
          <w:rFonts w:ascii="Arial" w:hAnsi="Arial" w:cs="Arial"/>
          <w:b/>
          <w:bCs/>
          <w:color w:val="1C4A80"/>
          <w:spacing w:val="24"/>
          <w:kern w:val="0"/>
          <w:lang w:val="es-ES_tradnl"/>
        </w:rPr>
        <w:tab/>
      </w:r>
      <w:r>
        <w:rPr>
          <w:rFonts w:ascii="Arial" w:hAnsi="Arial" w:cs="Arial"/>
          <w:b/>
          <w:bCs/>
          <w:color w:val="1C4A80"/>
          <w:spacing w:val="24"/>
          <w:kern w:val="0"/>
          <w:lang w:val="es-ES_tradnl"/>
        </w:rPr>
        <w:tab/>
      </w:r>
      <w:r>
        <w:rPr>
          <w:rFonts w:ascii="Arial" w:hAnsi="Arial" w:cs="Arial"/>
          <w:b/>
          <w:bCs/>
          <w:color w:val="1C4A80"/>
          <w:spacing w:val="24"/>
          <w:kern w:val="0"/>
          <w:lang w:val="es-ES_tradnl"/>
        </w:rPr>
        <w:tab/>
      </w:r>
      <w:r>
        <w:rPr>
          <w:rFonts w:ascii="Arial" w:hAnsi="Arial" w:cs="Arial"/>
          <w:b/>
          <w:bCs/>
          <w:color w:val="1C4A80"/>
          <w:spacing w:val="24"/>
          <w:kern w:val="0"/>
          <w:lang w:val="es-ES_tradnl"/>
        </w:rPr>
        <w:tab/>
        <w:t>28</w:t>
      </w:r>
      <w:bookmarkStart w:id="0" w:name="_GoBack"/>
      <w:bookmarkEnd w:id="0"/>
      <w:r w:rsidR="001F3694">
        <w:rPr>
          <w:noProof/>
          <w:lang w:val="en-US"/>
        </w:rPr>
        <w:drawing>
          <wp:anchor distT="0" distB="0" distL="114300" distR="114300" simplePos="0" relativeHeight="251687936" behindDoc="1" locked="0" layoutInCell="1" allowOverlap="1" wp14:anchorId="5BD10B62" wp14:editId="066D7550">
            <wp:simplePos x="0" y="0"/>
            <wp:positionH relativeFrom="column">
              <wp:posOffset>1826895</wp:posOffset>
            </wp:positionH>
            <wp:positionV relativeFrom="paragraph">
              <wp:posOffset>3345424</wp:posOffset>
            </wp:positionV>
            <wp:extent cx="1922780" cy="1000125"/>
            <wp:effectExtent l="0" t="0" r="0" b="0"/>
            <wp:wrapNone/>
            <wp:docPr id="1503875205" name="Imagen 4"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75205" name="Imagen 4" descr="Logotipo, nombre de la empres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22780" cy="1000125"/>
                    </a:xfrm>
                    <a:prstGeom prst="rect">
                      <a:avLst/>
                    </a:prstGeom>
                  </pic:spPr>
                </pic:pic>
              </a:graphicData>
            </a:graphic>
            <wp14:sizeRelH relativeFrom="page">
              <wp14:pctWidth>0</wp14:pctWidth>
            </wp14:sizeRelH>
            <wp14:sizeRelV relativeFrom="page">
              <wp14:pctHeight>0</wp14:pctHeight>
            </wp14:sizeRelV>
          </wp:anchor>
        </w:drawing>
      </w:r>
      <w:r w:rsidR="00FC138A" w:rsidRPr="00F6609F">
        <w:rPr>
          <w:rFonts w:ascii="Arial" w:hAnsi="Arial" w:cs="Arial"/>
          <w:b/>
          <w:bCs/>
          <w:noProof/>
          <w:color w:val="002060"/>
          <w:sz w:val="56"/>
          <w:szCs w:val="56"/>
          <w:lang w:val="en-US"/>
        </w:rPr>
        <mc:AlternateContent>
          <mc:Choice Requires="wps">
            <w:drawing>
              <wp:anchor distT="0" distB="0" distL="114300" distR="114300" simplePos="0" relativeHeight="251653120" behindDoc="0" locked="0" layoutInCell="1" allowOverlap="1" wp14:anchorId="0D1183D4" wp14:editId="441468A6">
                <wp:simplePos x="0" y="0"/>
                <wp:positionH relativeFrom="column">
                  <wp:posOffset>-1053465</wp:posOffset>
                </wp:positionH>
                <wp:positionV relativeFrom="paragraph">
                  <wp:posOffset>3950197</wp:posOffset>
                </wp:positionV>
                <wp:extent cx="7726018" cy="1020417"/>
                <wp:effectExtent l="0" t="0" r="0" b="0"/>
                <wp:wrapNone/>
                <wp:docPr id="1459881142" name="Cuadro de texto 3"/>
                <wp:cNvGraphicFramePr/>
                <a:graphic xmlns:a="http://schemas.openxmlformats.org/drawingml/2006/main">
                  <a:graphicData uri="http://schemas.microsoft.com/office/word/2010/wordprocessingShape">
                    <wps:wsp>
                      <wps:cNvSpPr txBox="1"/>
                      <wps:spPr>
                        <a:xfrm>
                          <a:off x="0" y="0"/>
                          <a:ext cx="7726018" cy="1020417"/>
                        </a:xfrm>
                        <a:prstGeom prst="rect">
                          <a:avLst/>
                        </a:prstGeom>
                        <a:noFill/>
                        <a:ln w="6350">
                          <a:noFill/>
                        </a:ln>
                      </wps:spPr>
                      <wps:txbx>
                        <w:txbxContent>
                          <w:p w14:paraId="55A836B3" w14:textId="49641DF1" w:rsidR="00FC138A" w:rsidRPr="00FC138A" w:rsidRDefault="00FC138A" w:rsidP="00FC138A">
                            <w:pPr>
                              <w:jc w:val="center"/>
                              <w:rPr>
                                <w:rFonts w:ascii="Arial" w:hAnsi="Arial" w:cs="Arial"/>
                                <w:b/>
                                <w:bCs/>
                                <w:color w:val="FFFFFF" w:themeColor="background1"/>
                                <w:sz w:val="56"/>
                                <w:szCs w:val="56"/>
                                <w:lang w:val="en-US"/>
                              </w:rPr>
                            </w:pPr>
                            <w:r>
                              <w:rPr>
                                <w:rFonts w:ascii="Arial" w:hAnsi="Arial" w:cs="Arial"/>
                                <w:b/>
                                <w:bCs/>
                                <w:color w:val="FFFFFF" w:themeColor="background1"/>
                                <w:sz w:val="56"/>
                                <w:szCs w:val="56"/>
                                <w:lang w:val="en-US"/>
                              </w:rPr>
                              <w: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D1183D4" id="_x0000_t202" coordsize="21600,21600" o:spt="202" path="m,l,21600r21600,l21600,xe">
                <v:stroke joinstyle="miter"/>
                <v:path gradientshapeok="t" o:connecttype="rect"/>
              </v:shapetype>
              <v:shape id="Cuadro de texto 3" o:spid="_x0000_s1026" type="#_x0000_t202" style="position:absolute;margin-left:-82.95pt;margin-top:311.05pt;width:608.35pt;height:80.35pt;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" filled="f" stroked="f" strokeweight=".5pt">
                <v:textbox>
                  <w:txbxContent>
                    <w:p w14:paraId="55A836B3" w14:textId="49641DF1" w:rsidR="00FC138A" w:rsidRPr="00FC138A" w:rsidRDefault="00FC138A" w:rsidP="00FC138A">
                      <w:pPr>
                        <w:jc w:val="center"/>
                        <w:rPr>
                          <w:rFonts w:ascii="Arial" w:hAnsi="Arial" w:cs="Arial"/>
                          <w:b/>
                          <w:bCs/>
                          <w:color w:val="FFFFFF" w:themeColor="background1"/>
                          <w:sz w:val="56"/>
                          <w:szCs w:val="56"/>
                          <w:lang w:val="en-US"/>
                        </w:rPr>
                      </w:pPr>
                      <w:r>
                        <w:rPr>
                          <w:rFonts w:ascii="Arial" w:hAnsi="Arial" w:cs="Arial"/>
                          <w:b/>
                          <w:bCs/>
                          <w:color w:val="FFFFFF" w:themeColor="background1"/>
                          <w:sz w:val="56"/>
                          <w:szCs w:val="56"/>
                          <w:lang w:val="en-US"/>
                        </w:rPr>
                        <w:t>ACIÓN</w:t>
                      </w:r>
                    </w:p>
                  </w:txbxContent>
                </v:textbox>
              </v:shape>
            </w:pict>
          </mc:Fallback>
        </mc:AlternateContent>
      </w:r>
      <w:r w:rsidR="008B2BC7">
        <w:rPr>
          <w:rFonts w:ascii="Arial" w:hAnsi="Arial" w:cs="Arial"/>
          <w:b/>
          <w:bCs/>
          <w:noProof/>
          <w:color w:val="1C4A80"/>
          <w:sz w:val="56"/>
          <w:szCs w:val="56"/>
          <w:lang w:val="en-US"/>
        </w:rPr>
        <mc:AlternateContent>
          <mc:Choice Requires="wps">
            <w:drawing>
              <wp:anchor distT="0" distB="0" distL="114300" distR="114300" simplePos="0" relativeHeight="251691008" behindDoc="0" locked="0" layoutInCell="1" allowOverlap="1" wp14:anchorId="6FEF62F6" wp14:editId="5FF61336">
                <wp:simplePos x="0" y="0"/>
                <wp:positionH relativeFrom="column">
                  <wp:posOffset>-994410</wp:posOffset>
                </wp:positionH>
                <wp:positionV relativeFrom="paragraph">
                  <wp:posOffset>6735445</wp:posOffset>
                </wp:positionV>
                <wp:extent cx="7725410" cy="1019810"/>
                <wp:effectExtent l="0" t="0" r="0" b="0"/>
                <wp:wrapNone/>
                <wp:docPr id="1939905101" name="Cuadro de texto 3"/>
                <wp:cNvGraphicFramePr/>
                <a:graphic xmlns:a="http://schemas.openxmlformats.org/drawingml/2006/main">
                  <a:graphicData uri="http://schemas.microsoft.com/office/word/2010/wordprocessingShape">
                    <wps:wsp>
                      <wps:cNvSpPr txBox="1"/>
                      <wps:spPr>
                        <a:xfrm>
                          <a:off x="0" y="0"/>
                          <a:ext cx="7725410" cy="1019810"/>
                        </a:xfrm>
                        <a:prstGeom prst="rect">
                          <a:avLst/>
                        </a:prstGeom>
                        <a:noFill/>
                        <a:ln w="6350">
                          <a:noFill/>
                        </a:ln>
                      </wps:spPr>
                      <wps:txbx>
                        <w:txbxContent>
                          <w:p w14:paraId="269B80B2" w14:textId="53547D76" w:rsidR="00F6609F" w:rsidRPr="00F6609F" w:rsidRDefault="00475B67" w:rsidP="00F6609F">
                            <w:pPr>
                              <w:jc w:val="center"/>
                              <w:rPr>
                                <w:rFonts w:ascii="Arial" w:hAnsi="Arial" w:cs="Arial"/>
                                <w:b/>
                                <w:bCs/>
                                <w:color w:val="002060"/>
                                <w:sz w:val="56"/>
                                <w:szCs w:val="56"/>
                                <w:lang w:val="en-US"/>
                              </w:rPr>
                            </w:pPr>
                            <w:r>
                              <w:rPr>
                                <w:rFonts w:ascii="Arial" w:hAnsi="Arial" w:cs="Arial"/>
                                <w:b/>
                                <w:bCs/>
                                <w:color w:val="002060"/>
                                <w:sz w:val="56"/>
                                <w:szCs w:val="56"/>
                                <w:lang w:val="en-US"/>
                              </w:rPr>
                              <w:t>PRESENTACIÓN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FEF62F6" id="_x0000_t202" coordsize="21600,21600" o:spt="202" path="m,l,21600r21600,l21600,xe">
                <v:stroke joinstyle="miter"/>
                <v:path gradientshapeok="t" o:connecttype="rect"/>
              </v:shapetype>
              <v:shape id="_x0000_s1027" type="#_x0000_t202" style="position:absolute;margin-left:-78.3pt;margin-top:530.35pt;width:608.3pt;height:80.3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" filled="f" stroked="f" strokeweight=".5pt">
                <v:textbox>
                  <w:txbxContent>
                    <w:p w14:paraId="269B80B2" w14:textId="53547D76" w:rsidR="00F6609F" w:rsidRPr="00F6609F" w:rsidRDefault="00475B67" w:rsidP="00F6609F">
                      <w:pPr>
                        <w:jc w:val="center"/>
                        <w:rPr>
                          <w:rFonts w:ascii="Arial" w:hAnsi="Arial" w:cs="Arial"/>
                          <w:b/>
                          <w:bCs/>
                          <w:color w:val="002060"/>
                          <w:sz w:val="56"/>
                          <w:szCs w:val="56"/>
                          <w:lang w:val="en-US"/>
                        </w:rPr>
                      </w:pPr>
                      <w:r>
                        <w:rPr>
                          <w:rFonts w:ascii="Arial" w:hAnsi="Arial" w:cs="Arial"/>
                          <w:b/>
                          <w:bCs/>
                          <w:color w:val="002060"/>
                          <w:sz w:val="56"/>
                          <w:szCs w:val="56"/>
                          <w:lang w:val="en-US"/>
                        </w:rPr>
                        <w:t>PRESENTACIÓN</w:t>
                      </w:r>
                    </w:p>
                  </w:txbxContent>
                </v:textbox>
              </v:shape>
            </w:pict>
          </mc:Fallback>
        </mc:AlternateContent>
      </w:r>
      <w:r w:rsidR="00881A1E">
        <w:rPr>
          <w:rFonts w:ascii="Arial" w:hAnsi="Arial" w:cs="Arial"/>
          <w:b/>
          <w:bCs/>
          <w:noProof/>
          <w:color w:val="1C4A80"/>
          <w:lang w:val="en-US"/>
        </w:rPr>
        <w:drawing>
          <wp:anchor distT="0" distB="0" distL="114300" distR="114300" simplePos="0" relativeHeight="251688960" behindDoc="0" locked="0" layoutInCell="1" allowOverlap="1" wp14:anchorId="4960EE7F" wp14:editId="7A3BD46F">
            <wp:simplePos x="0" y="0"/>
            <wp:positionH relativeFrom="margin">
              <wp:posOffset>-1062990</wp:posOffset>
            </wp:positionH>
            <wp:positionV relativeFrom="margin">
              <wp:posOffset>-882650</wp:posOffset>
            </wp:positionV>
            <wp:extent cx="7769225" cy="10053955"/>
            <wp:effectExtent l="0" t="0" r="3175" b="4445"/>
            <wp:wrapSquare wrapText="bothSides"/>
            <wp:docPr id="69614735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47356" name="Imagen 69614735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69225" cy="10053955"/>
                    </a:xfrm>
                    <a:prstGeom prst="rect">
                      <a:avLst/>
                    </a:prstGeom>
                  </pic:spPr>
                </pic:pic>
              </a:graphicData>
            </a:graphic>
            <wp14:sizeRelH relativeFrom="margin">
              <wp14:pctWidth>0</wp14:pctWidth>
            </wp14:sizeRelH>
            <wp14:sizeRelV relativeFrom="margin">
              <wp14:pctHeight>0</wp14:pctHeight>
            </wp14:sizeRelV>
          </wp:anchor>
        </w:drawing>
      </w:r>
    </w:p>
    <w:p w14:paraId="2C5B0F84" w14:textId="77777777" w:rsidR="00475B67" w:rsidRPr="00165F13" w:rsidRDefault="00475B67" w:rsidP="00475B67">
      <w:pPr>
        <w:rPr>
          <w:rFonts w:ascii="Montserrat ExtraBold" w:eastAsiaTheme="minorEastAsia" w:hAnsi="Montserrat ExtraBold"/>
          <w:b/>
          <w:bCs/>
          <w:color w:val="002E91"/>
          <w:kern w:val="0"/>
          <w:sz w:val="46"/>
          <w:szCs w:val="50"/>
          <w:lang w:val="es-ES"/>
          <w14:ligatures w14:val="none"/>
        </w:rPr>
      </w:pPr>
      <w:r w:rsidRPr="00242566">
        <w:rPr>
          <w:rFonts w:ascii="Montserrat" w:eastAsiaTheme="minorEastAsia" w:hAnsi="Montserrat"/>
          <w:b/>
          <w:bCs/>
          <w:color w:val="002E91"/>
          <w:kern w:val="0"/>
          <w:sz w:val="46"/>
          <w:szCs w:val="50"/>
          <w:lang w:val="es-ES"/>
          <w14:ligatures w14:val="none"/>
        </w:rPr>
        <w:lastRenderedPageBreak/>
        <w:t>Presentación</w:t>
      </w:r>
    </w:p>
    <w:p w14:paraId="3C6EF4E0"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r w:rsidRPr="00236850">
        <w:rPr>
          <w:rFonts w:ascii="Montserrat" w:eastAsiaTheme="minorEastAsia" w:hAnsi="Montserrat" w:cs="Montserrat"/>
          <w:color w:val="5B5753"/>
          <w:kern w:val="0"/>
          <w:sz w:val="18"/>
          <w:szCs w:val="18"/>
          <w:lang w:val="es-ES"/>
          <w14:ligatures w14:val="none"/>
        </w:rPr>
        <w:t xml:space="preserve">La Defensoría de la Mujer Indígena, es una institución pública que nace por el compromiso asumido por el Estado de Guatemala, en el Acuerdo sobre Identidad y Derechos de los Pueblos Indígenas, donde se establecen los Derechos de las Mujeres Indígenas, mayas, garífunas y </w:t>
      </w:r>
      <w:proofErr w:type="spellStart"/>
      <w:r w:rsidRPr="00236850">
        <w:rPr>
          <w:rFonts w:ascii="Montserrat" w:eastAsiaTheme="minorEastAsia" w:hAnsi="Montserrat" w:cs="Montserrat"/>
          <w:color w:val="5B5753"/>
          <w:kern w:val="0"/>
          <w:sz w:val="18"/>
          <w:szCs w:val="18"/>
          <w:lang w:val="es-ES"/>
          <w14:ligatures w14:val="none"/>
        </w:rPr>
        <w:t>xinkas</w:t>
      </w:r>
      <w:proofErr w:type="spellEnd"/>
      <w:r w:rsidRPr="00236850">
        <w:rPr>
          <w:rFonts w:ascii="Montserrat" w:eastAsiaTheme="minorEastAsia" w:hAnsi="Montserrat" w:cs="Montserrat"/>
          <w:color w:val="5B5753"/>
          <w:kern w:val="0"/>
          <w:sz w:val="18"/>
          <w:szCs w:val="18"/>
          <w:lang w:val="es-ES"/>
          <w14:ligatures w14:val="none"/>
        </w:rPr>
        <w:t>, con el fin de atender las particularidades situaciones de vulnerabilidad e indefensión de la mujer indígena frente a la doble discriminación como mujer y como indígena, con la agravante de una situación social de particular pobreza y explotación.</w:t>
      </w:r>
    </w:p>
    <w:p w14:paraId="07B4F884"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p>
    <w:p w14:paraId="44AE89D7"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r w:rsidRPr="00236850">
        <w:rPr>
          <w:rFonts w:ascii="Montserrat" w:eastAsiaTheme="minorEastAsia" w:hAnsi="Montserrat" w:cs="Montserrat"/>
          <w:color w:val="5B5753"/>
          <w:kern w:val="0"/>
          <w:sz w:val="18"/>
          <w:szCs w:val="18"/>
          <w:lang w:val="es-ES"/>
          <w14:ligatures w14:val="none"/>
        </w:rPr>
        <w:t xml:space="preserve">El gobierno se compromete y crea la Defensoría de la Mujer Indígena a través del acuerdo gubernativo 525-99 de fecha 19 de julio del año 1999 y sus reformas (483-2001, 442-2007 y 38-2013); con el fin de defender y promover los derechos de las mujeres indígenas en Guatemala. </w:t>
      </w:r>
      <w:r>
        <w:rPr>
          <w:rFonts w:ascii="Montserrat" w:eastAsiaTheme="minorEastAsia" w:hAnsi="Montserrat" w:cs="Montserrat"/>
          <w:color w:val="5B5753"/>
          <w:kern w:val="0"/>
          <w:sz w:val="18"/>
          <w:szCs w:val="18"/>
          <w:lang w:val="es-ES"/>
          <w14:ligatures w14:val="none"/>
        </w:rPr>
        <w:t>Actualmente, cuenta con una oficina</w:t>
      </w:r>
      <w:r w:rsidRPr="00236850">
        <w:rPr>
          <w:rFonts w:ascii="Montserrat" w:eastAsiaTheme="minorEastAsia" w:hAnsi="Montserrat" w:cs="Montserrat"/>
          <w:color w:val="5B5753"/>
          <w:kern w:val="0"/>
          <w:sz w:val="18"/>
          <w:szCs w:val="18"/>
          <w:lang w:val="es-ES"/>
          <w14:ligatures w14:val="none"/>
        </w:rPr>
        <w:t xml:space="preserve"> central y trece oficinas regionales en los departamentos de: Guatemala, Alta Verapaz, Huehuetenango, Suchitepéquez, Izabal, Quiché, Quetzaltenango, Sololá, San Marcos, Petén, Baja Verapaz, Santa Rosa, Chimaltenango, y Totonicapán.</w:t>
      </w:r>
    </w:p>
    <w:p w14:paraId="76EAC52F"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
          <w14:ligatures w14:val="none"/>
        </w:rPr>
      </w:pPr>
    </w:p>
    <w:p w14:paraId="279B923D"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
          <w14:ligatures w14:val="none"/>
        </w:rPr>
      </w:pPr>
      <w:r w:rsidRPr="00236850">
        <w:rPr>
          <w:rFonts w:ascii="Montserrat" w:eastAsiaTheme="minorEastAsia" w:hAnsi="Montserrat" w:cs="Montserrat"/>
          <w:b/>
          <w:color w:val="5B5753"/>
          <w:kern w:val="0"/>
          <w:sz w:val="18"/>
          <w:szCs w:val="18"/>
          <w:lang w:val="es-ES"/>
          <w14:ligatures w14:val="none"/>
        </w:rPr>
        <w:t>Objetivos y Atribuciones:</w:t>
      </w:r>
    </w:p>
    <w:p w14:paraId="1645F2DF"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r w:rsidRPr="00236850">
        <w:rPr>
          <w:rFonts w:ascii="Montserrat" w:eastAsiaTheme="minorEastAsia" w:hAnsi="Montserrat" w:cs="Montserrat"/>
          <w:color w:val="5B5753"/>
          <w:kern w:val="0"/>
          <w:sz w:val="18"/>
          <w:szCs w:val="18"/>
          <w:lang w:val="es-ES"/>
          <w14:ligatures w14:val="none"/>
        </w:rPr>
        <w:t>1. Promover y desarrollar con entidades gubernamentales y no gubernamentales, acciones tendientes a la propuesta de políticas públicas, planes y programas para la prevención, defensa y erradicación de todas las formas de violencia y discriminación contra la mujer indígena</w:t>
      </w:r>
    </w:p>
    <w:p w14:paraId="14831E25"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r w:rsidRPr="00236850">
        <w:rPr>
          <w:rFonts w:ascii="Montserrat" w:eastAsiaTheme="minorEastAsia" w:hAnsi="Montserrat" w:cs="Montserrat"/>
          <w:color w:val="5B5753"/>
          <w:kern w:val="0"/>
          <w:sz w:val="18"/>
          <w:szCs w:val="18"/>
          <w:lang w:val="es-ES"/>
          <w14:ligatures w14:val="none"/>
        </w:rPr>
        <w:t>2. Recibir y canalizar las denuncias a donde correspondan, de las mujeres indígenas violentadas en sus derechos y darles el ordenado seguimiento</w:t>
      </w:r>
    </w:p>
    <w:p w14:paraId="05282FB6"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r w:rsidRPr="00236850">
        <w:rPr>
          <w:rFonts w:ascii="Montserrat" w:eastAsiaTheme="minorEastAsia" w:hAnsi="Montserrat" w:cs="Montserrat"/>
          <w:color w:val="5B5753"/>
          <w:kern w:val="0"/>
          <w:sz w:val="18"/>
          <w:szCs w:val="18"/>
          <w:lang w:val="es-ES"/>
          <w14:ligatures w14:val="none"/>
        </w:rPr>
        <w:t>3. Proporcionar servicios de asesoría jurídica a mujeres indígenas víctimas de violencia, malos tratos, discriminación, acoso sexual y otras violaciones a sus derechos, y dar seguimiento a los casos que sean planteados</w:t>
      </w:r>
    </w:p>
    <w:p w14:paraId="71BB0A6B"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r w:rsidRPr="00236850">
        <w:rPr>
          <w:rFonts w:ascii="Montserrat" w:eastAsiaTheme="minorEastAsia" w:hAnsi="Montserrat" w:cs="Montserrat"/>
          <w:color w:val="5B5753"/>
          <w:kern w:val="0"/>
          <w:sz w:val="18"/>
          <w:szCs w:val="18"/>
          <w:lang w:val="es-ES"/>
          <w14:ligatures w14:val="none"/>
        </w:rPr>
        <w:t>4. Proporcionar servicios sociales y psicológicos a las mujeres indígenas víctimas de violencia, malos tratos, discriminación, acoso sexual y otras violaciones a sus derechos, dar seguimiento a los casos que le sean planteados</w:t>
      </w:r>
    </w:p>
    <w:p w14:paraId="2F8B98A4"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r w:rsidRPr="00236850">
        <w:rPr>
          <w:rFonts w:ascii="Montserrat" w:eastAsiaTheme="minorEastAsia" w:hAnsi="Montserrat" w:cs="Montserrat"/>
          <w:color w:val="5B5753"/>
          <w:kern w:val="0"/>
          <w:sz w:val="18"/>
          <w:szCs w:val="18"/>
          <w:lang w:val="es-ES"/>
          <w14:ligatures w14:val="none"/>
        </w:rPr>
        <w:t>5. Diseñar, coordinar y ejecutar programas educativos, de formación y divulgación de los derechos de la mujer indígena</w:t>
      </w:r>
    </w:p>
    <w:p w14:paraId="196BA977"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r w:rsidRPr="00236850">
        <w:rPr>
          <w:rFonts w:ascii="Montserrat" w:eastAsiaTheme="minorEastAsia" w:hAnsi="Montserrat" w:cs="Montserrat"/>
          <w:color w:val="5B5753"/>
          <w:kern w:val="0"/>
          <w:sz w:val="18"/>
          <w:szCs w:val="18"/>
          <w:lang w:val="es-ES"/>
          <w14:ligatures w14:val="none"/>
        </w:rPr>
        <w:t>6. Proponer al Presidente de la Republica, anteproyectos de iniciativas de ley en materia de derechos de la mujer indígena</w:t>
      </w:r>
    </w:p>
    <w:p w14:paraId="5251048F" w14:textId="77777777" w:rsidR="00475B67" w:rsidRDefault="00475B67" w:rsidP="00475B67">
      <w:pPr>
        <w:rPr>
          <w:rFonts w:ascii="Arial" w:hAnsi="Arial" w:cs="Arial"/>
          <w:b/>
          <w:bCs/>
          <w:color w:val="1C4A80"/>
        </w:rPr>
      </w:pPr>
    </w:p>
    <w:p w14:paraId="0928C2FC" w14:textId="77777777" w:rsidR="00475B67" w:rsidRDefault="00475B67" w:rsidP="00475B67">
      <w:pPr>
        <w:rPr>
          <w:rFonts w:ascii="Montserrat ExtraBold" w:eastAsiaTheme="minorEastAsia" w:hAnsi="Montserrat ExtraBold"/>
          <w:b/>
          <w:bCs/>
          <w:color w:val="002E91"/>
          <w:kern w:val="0"/>
          <w:sz w:val="50"/>
          <w:szCs w:val="50"/>
          <w:lang w:val="es-ES"/>
          <w14:ligatures w14:val="none"/>
        </w:rPr>
      </w:pPr>
      <w:r>
        <w:rPr>
          <w:rFonts w:ascii="Montserrat ExtraBold" w:eastAsiaTheme="minorEastAsia" w:hAnsi="Montserrat ExtraBold"/>
          <w:b/>
          <w:bCs/>
          <w:color w:val="002E91"/>
          <w:kern w:val="0"/>
          <w:sz w:val="50"/>
          <w:szCs w:val="50"/>
          <w:lang w:val="es-ES"/>
          <w14:ligatures w14:val="none"/>
        </w:rPr>
        <w:br w:type="page"/>
      </w:r>
    </w:p>
    <w:p w14:paraId="7BCCF9A3" w14:textId="77777777" w:rsidR="00475B67" w:rsidRDefault="00475B67" w:rsidP="00475B67">
      <w:pPr>
        <w:suppressAutoHyphens/>
        <w:autoSpaceDE w:val="0"/>
        <w:autoSpaceDN w:val="0"/>
        <w:adjustRightInd w:val="0"/>
        <w:spacing w:line="360" w:lineRule="auto"/>
        <w:jc w:val="both"/>
        <w:textAlignment w:val="center"/>
        <w:rPr>
          <w:rFonts w:ascii="Montserrat ExtraBold" w:eastAsiaTheme="minorEastAsia" w:hAnsi="Montserrat ExtraBold"/>
          <w:b/>
          <w:bCs/>
          <w:color w:val="002E91"/>
          <w:kern w:val="0"/>
          <w:sz w:val="46"/>
          <w:szCs w:val="50"/>
          <w:lang w:val="es-ES"/>
          <w14:ligatures w14:val="none"/>
        </w:rPr>
      </w:pPr>
      <w:r>
        <w:rPr>
          <w:rFonts w:ascii="Arial" w:hAnsi="Arial" w:cs="Arial"/>
          <w:b/>
          <w:bCs/>
          <w:noProof/>
          <w:color w:val="1C4A80"/>
          <w:lang w:val="en-US"/>
        </w:rPr>
        <w:lastRenderedPageBreak/>
        <w:drawing>
          <wp:anchor distT="0" distB="0" distL="114300" distR="114300" simplePos="0" relativeHeight="251694080" behindDoc="1" locked="0" layoutInCell="1" allowOverlap="1" wp14:anchorId="71FAF8C1" wp14:editId="4425FB53">
            <wp:simplePos x="0" y="0"/>
            <wp:positionH relativeFrom="page">
              <wp:align>left</wp:align>
            </wp:positionH>
            <wp:positionV relativeFrom="page">
              <wp:align>top</wp:align>
            </wp:positionV>
            <wp:extent cx="9631045" cy="10111105"/>
            <wp:effectExtent l="0" t="0" r="0" b="0"/>
            <wp:wrapNone/>
            <wp:docPr id="2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
                    <pic:cNvPicPr/>
                  </pic:nvPicPr>
                  <pic:blipFill>
                    <a:blip r:embed="rId12" cstate="print">
                      <a:extLst>
                        <a:ext uri="{BEBA8EAE-BF5A-486C-A8C5-ECC9F3942E4B}">
                          <a14:imgProps xmlns:a14="http://schemas.microsoft.com/office/drawing/2010/main">
                            <a14:imgLayer r:embed="rId13">
                              <a14:imgEffect>
                                <a14:colorTemperature colorTemp="9573"/>
                              </a14:imgEffect>
                              <a14:imgEffect>
                                <a14:saturation sat="122000"/>
                              </a14:imgEffect>
                            </a14:imgLayer>
                          </a14:imgProps>
                        </a:ext>
                        <a:ext uri="{28A0092B-C50C-407E-A947-70E740481C1C}">
                          <a14:useLocalDpi xmlns:a14="http://schemas.microsoft.com/office/drawing/2010/main" val="0"/>
                        </a:ext>
                      </a:extLst>
                    </a:blip>
                    <a:srcRect l="18332" r="18332"/>
                    <a:stretch>
                      <a:fillRect/>
                    </a:stretch>
                  </pic:blipFill>
                  <pic:spPr bwMode="auto">
                    <a:xfrm>
                      <a:off x="0" y="0"/>
                      <a:ext cx="9631045" cy="10111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91D5FC" w14:textId="77777777" w:rsidR="00475B67" w:rsidRDefault="00475B67" w:rsidP="00475B67">
      <w:pPr>
        <w:rPr>
          <w:rFonts w:ascii="Montserrat ExtraBold" w:eastAsiaTheme="minorEastAsia" w:hAnsi="Montserrat ExtraBold"/>
          <w:b/>
          <w:bCs/>
          <w:color w:val="002E91"/>
          <w:kern w:val="0"/>
          <w:sz w:val="46"/>
          <w:szCs w:val="50"/>
          <w:lang w:val="es-ES"/>
          <w14:ligatures w14:val="none"/>
        </w:rPr>
      </w:pPr>
      <w:r>
        <w:rPr>
          <w:rFonts w:ascii="Arial" w:hAnsi="Arial" w:cs="Arial"/>
          <w:b/>
          <w:bCs/>
          <w:noProof/>
          <w:color w:val="1C4A80"/>
          <w:sz w:val="56"/>
          <w:szCs w:val="56"/>
          <w:lang w:val="en-US"/>
        </w:rPr>
        <mc:AlternateContent>
          <mc:Choice Requires="wps">
            <w:drawing>
              <wp:anchor distT="0" distB="0" distL="114300" distR="114300" simplePos="0" relativeHeight="251693056" behindDoc="0" locked="0" layoutInCell="1" allowOverlap="1" wp14:anchorId="002778B2" wp14:editId="054DFA77">
                <wp:simplePos x="0" y="0"/>
                <wp:positionH relativeFrom="margin">
                  <wp:posOffset>1554941</wp:posOffset>
                </wp:positionH>
                <wp:positionV relativeFrom="paragraph">
                  <wp:posOffset>6496685</wp:posOffset>
                </wp:positionV>
                <wp:extent cx="5315585" cy="1152525"/>
                <wp:effectExtent l="0" t="0" r="0" b="0"/>
                <wp:wrapNone/>
                <wp:docPr id="16" name="Cuadro de texto 3"/>
                <wp:cNvGraphicFramePr/>
                <a:graphic xmlns:a="http://schemas.openxmlformats.org/drawingml/2006/main">
                  <a:graphicData uri="http://schemas.microsoft.com/office/word/2010/wordprocessingShape">
                    <wps:wsp>
                      <wps:cNvSpPr txBox="1"/>
                      <wps:spPr>
                        <a:xfrm>
                          <a:off x="0" y="0"/>
                          <a:ext cx="5315585" cy="1152525"/>
                        </a:xfrm>
                        <a:prstGeom prst="rect">
                          <a:avLst/>
                        </a:prstGeom>
                        <a:noFill/>
                        <a:ln w="6350">
                          <a:noFill/>
                        </a:ln>
                      </wps:spPr>
                      <wps:txbx>
                        <w:txbxContent>
                          <w:p w14:paraId="6BF947E6" w14:textId="77777777" w:rsidR="00475B67" w:rsidRPr="00242566" w:rsidRDefault="00475B67" w:rsidP="00475B67">
                            <w:pPr>
                              <w:jc w:val="center"/>
                              <w:rPr>
                                <w:rFonts w:ascii="Montserrat" w:eastAsiaTheme="minorEastAsia" w:hAnsi="Montserrat"/>
                                <w:b/>
                                <w:bCs/>
                                <w:color w:val="FFFFFF" w:themeColor="background1"/>
                                <w:kern w:val="0"/>
                                <w:sz w:val="60"/>
                                <w:szCs w:val="50"/>
                                <w:lang w:val="es-ES"/>
                                <w14:ligatures w14:val="none"/>
                              </w:rPr>
                            </w:pPr>
                            <w:r w:rsidRPr="00242566">
                              <w:rPr>
                                <w:rFonts w:ascii="Montserrat" w:eastAsiaTheme="minorEastAsia" w:hAnsi="Montserrat"/>
                                <w:b/>
                                <w:bCs/>
                                <w:color w:val="FFFFFF" w:themeColor="background1"/>
                                <w:kern w:val="0"/>
                                <w:sz w:val="60"/>
                                <w:szCs w:val="50"/>
                                <w:lang w:val="es-ES"/>
                                <w14:ligatures w14:val="none"/>
                              </w:rPr>
                              <w:t>EJECUCIÓN PRESUPUESTARIA</w:t>
                            </w:r>
                          </w:p>
                          <w:p w14:paraId="55482F59" w14:textId="77777777" w:rsidR="00475B67" w:rsidRPr="00242566" w:rsidRDefault="00475B67" w:rsidP="00475B67">
                            <w:pPr>
                              <w:rPr>
                                <w:rFonts w:ascii="Montserrat" w:eastAsiaTheme="minorEastAsia" w:hAnsi="Montserrat"/>
                                <w:b/>
                                <w:bCs/>
                                <w:color w:val="002E91"/>
                                <w:kern w:val="0"/>
                                <w:sz w:val="60"/>
                                <w:szCs w:val="50"/>
                                <w:lang w:val="es-ES"/>
                                <w14:ligatures w14:val="none"/>
                              </w:rPr>
                            </w:pPr>
                          </w:p>
                          <w:p w14:paraId="4D4D5FA5" w14:textId="77777777" w:rsidR="00475B67" w:rsidRPr="00242566" w:rsidRDefault="00475B67" w:rsidP="00475B67">
                            <w:pPr>
                              <w:jc w:val="center"/>
                              <w:rPr>
                                <w:rFonts w:ascii="Montserrat" w:hAnsi="Montserrat" w:cs="Arial"/>
                                <w:b/>
                                <w:bCs/>
                                <w:color w:val="FFFFFF" w:themeColor="background1"/>
                                <w:sz w:val="180"/>
                                <w:szCs w:val="56"/>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778B2" id="_x0000_s1028" type="#_x0000_t202" style="position:absolute;margin-left:122.45pt;margin-top:511.55pt;width:418.55pt;height:90.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" filled="f" stroked="f" strokeweight=".5pt">
                <v:textbox>
                  <w:txbxContent>
                    <w:p w14:paraId="6BF947E6" w14:textId="77777777" w:rsidR="00475B67" w:rsidRPr="00242566" w:rsidRDefault="00475B67" w:rsidP="00475B67">
                      <w:pPr>
                        <w:jc w:val="center"/>
                        <w:rPr>
                          <w:rFonts w:ascii="Montserrat" w:eastAsiaTheme="minorEastAsia" w:hAnsi="Montserrat"/>
                          <w:b/>
                          <w:bCs/>
                          <w:color w:val="FFFFFF" w:themeColor="background1"/>
                          <w:kern w:val="0"/>
                          <w:sz w:val="60"/>
                          <w:szCs w:val="50"/>
                          <w:lang w:val="es-ES"/>
                          <w14:ligatures w14:val="none"/>
                        </w:rPr>
                      </w:pPr>
                      <w:r w:rsidRPr="00242566">
                        <w:rPr>
                          <w:rFonts w:ascii="Montserrat" w:eastAsiaTheme="minorEastAsia" w:hAnsi="Montserrat"/>
                          <w:b/>
                          <w:bCs/>
                          <w:color w:val="FFFFFF" w:themeColor="background1"/>
                          <w:kern w:val="0"/>
                          <w:sz w:val="60"/>
                          <w:szCs w:val="50"/>
                          <w:lang w:val="es-ES"/>
                          <w14:ligatures w14:val="none"/>
                        </w:rPr>
                        <w:t>EJECUCIÓN PRESUPUESTARIA</w:t>
                      </w:r>
                    </w:p>
                    <w:p w14:paraId="55482F59" w14:textId="77777777" w:rsidR="00475B67" w:rsidRPr="00242566" w:rsidRDefault="00475B67" w:rsidP="00475B67">
                      <w:pPr>
                        <w:rPr>
                          <w:rFonts w:ascii="Montserrat" w:eastAsiaTheme="minorEastAsia" w:hAnsi="Montserrat"/>
                          <w:b/>
                          <w:bCs/>
                          <w:color w:val="002E91"/>
                          <w:kern w:val="0"/>
                          <w:sz w:val="60"/>
                          <w:szCs w:val="50"/>
                          <w:lang w:val="es-ES"/>
                          <w14:ligatures w14:val="none"/>
                        </w:rPr>
                      </w:pPr>
                    </w:p>
                    <w:p w14:paraId="4D4D5FA5" w14:textId="77777777" w:rsidR="00475B67" w:rsidRPr="00242566" w:rsidRDefault="00475B67" w:rsidP="00475B67">
                      <w:pPr>
                        <w:jc w:val="center"/>
                        <w:rPr>
                          <w:rFonts w:ascii="Montserrat" w:hAnsi="Montserrat" w:cs="Arial"/>
                          <w:b/>
                          <w:bCs/>
                          <w:color w:val="FFFFFF" w:themeColor="background1"/>
                          <w:sz w:val="180"/>
                          <w:szCs w:val="56"/>
                          <w:lang w:val="en-US"/>
                        </w:rPr>
                      </w:pPr>
                    </w:p>
                  </w:txbxContent>
                </v:textbox>
                <w10:wrap anchorx="margin"/>
              </v:shape>
            </w:pict>
          </mc:Fallback>
        </mc:AlternateContent>
      </w:r>
      <w:r>
        <w:rPr>
          <w:rFonts w:ascii="Montserrat ExtraBold" w:eastAsiaTheme="minorEastAsia" w:hAnsi="Montserrat ExtraBold"/>
          <w:b/>
          <w:bCs/>
          <w:color w:val="002E91"/>
          <w:kern w:val="0"/>
          <w:sz w:val="46"/>
          <w:szCs w:val="50"/>
          <w:lang w:val="es-ES"/>
          <w14:ligatures w14:val="none"/>
        </w:rPr>
        <w:br w:type="page"/>
      </w:r>
    </w:p>
    <w:p w14:paraId="52CACA16" w14:textId="77777777" w:rsidR="00475B67" w:rsidRPr="00242566" w:rsidRDefault="00475B67" w:rsidP="00475B67">
      <w:pPr>
        <w:rPr>
          <w:rFonts w:ascii="Montserrat" w:eastAsiaTheme="minorEastAsia" w:hAnsi="Montserrat"/>
          <w:b/>
          <w:bCs/>
          <w:color w:val="002E91"/>
          <w:kern w:val="0"/>
          <w:sz w:val="46"/>
          <w:szCs w:val="50"/>
          <w:lang w:val="es-ES"/>
          <w14:ligatures w14:val="none"/>
        </w:rPr>
      </w:pPr>
      <w:r w:rsidRPr="00242566">
        <w:rPr>
          <w:rFonts w:ascii="Montserrat" w:eastAsiaTheme="minorEastAsia" w:hAnsi="Montserrat"/>
          <w:b/>
          <w:bCs/>
          <w:color w:val="002E91"/>
          <w:kern w:val="0"/>
          <w:sz w:val="46"/>
          <w:szCs w:val="50"/>
          <w:lang w:val="es-ES"/>
          <w14:ligatures w14:val="none"/>
        </w:rPr>
        <w:lastRenderedPageBreak/>
        <w:t xml:space="preserve">Ejecución Presupuestaria </w:t>
      </w:r>
    </w:p>
    <w:p w14:paraId="48B787E8" w14:textId="77777777" w:rsidR="00475B67" w:rsidRPr="00423820" w:rsidRDefault="00475B67" w:rsidP="00475B67">
      <w:pPr>
        <w:pStyle w:val="textolargo"/>
        <w:spacing w:line="360" w:lineRule="auto"/>
        <w:rPr>
          <w:rFonts w:ascii="Arial" w:hAnsi="Arial" w:cs="Arial"/>
          <w:color w:val="1C4A80"/>
          <w:lang w:val="es-ES"/>
        </w:rPr>
      </w:pPr>
    </w:p>
    <w:p w14:paraId="43E5B363"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r w:rsidRPr="00236850">
        <w:rPr>
          <w:rFonts w:ascii="Montserrat" w:eastAsiaTheme="minorEastAsia" w:hAnsi="Montserrat" w:cs="Montserrat"/>
          <w:color w:val="5B5753"/>
          <w:kern w:val="0"/>
          <w:sz w:val="18"/>
          <w:szCs w:val="18"/>
          <w:lang w:val="es-ES"/>
          <w14:ligatures w14:val="none"/>
        </w:rPr>
        <w:t>En la gráfica siguiente se visualiza la ejecución presupuestaria de mayo a agosto del ejercicio fiscal año 2023, según el Acu</w:t>
      </w:r>
      <w:r>
        <w:rPr>
          <w:rFonts w:ascii="Montserrat" w:eastAsiaTheme="minorEastAsia" w:hAnsi="Montserrat" w:cs="Montserrat"/>
          <w:color w:val="5B5753"/>
          <w:kern w:val="0"/>
          <w:sz w:val="18"/>
          <w:szCs w:val="18"/>
          <w:lang w:val="es-ES"/>
          <w14:ligatures w14:val="none"/>
        </w:rPr>
        <w:t>erdo Gubernativo número 367-2022 del 28 de diciembre del 2022</w:t>
      </w:r>
      <w:r w:rsidRPr="00236850">
        <w:rPr>
          <w:rFonts w:ascii="Montserrat" w:eastAsiaTheme="minorEastAsia" w:hAnsi="Montserrat" w:cs="Montserrat"/>
          <w:color w:val="5B5753"/>
          <w:kern w:val="0"/>
          <w:sz w:val="18"/>
          <w:szCs w:val="18"/>
          <w:lang w:val="es-ES"/>
          <w14:ligatures w14:val="none"/>
        </w:rPr>
        <w:t xml:space="preserve">, en el que se asignó un presupuesto de Q.19,000,000.00. </w:t>
      </w:r>
    </w:p>
    <w:p w14:paraId="5E1FAA37"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p>
    <w:p w14:paraId="7FD1E43B"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r w:rsidRPr="00236850">
        <w:rPr>
          <w:rFonts w:ascii="Montserrat" w:eastAsiaTheme="minorEastAsia" w:hAnsi="Montserrat" w:cs="Montserrat"/>
          <w:color w:val="5B5753"/>
          <w:kern w:val="0"/>
          <w:sz w:val="18"/>
          <w:szCs w:val="18"/>
          <w:lang w:val="es-ES"/>
          <w14:ligatures w14:val="none"/>
        </w:rPr>
        <w:t xml:space="preserve">En este apartado, se presentan las gráficas que describen el presupuesto asignado, vigente, ejecutado y saldo por ejecutar, de la Defensoría de la Mujer Indígena, los porcentajes de ejecución, subdividido por grupo de gasto, servicios personales (grupo cero). </w:t>
      </w:r>
    </w:p>
    <w:p w14:paraId="322DACFC"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p>
    <w:p w14:paraId="1D521BA3" w14:textId="6F5506A2"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r w:rsidRPr="00236850">
        <w:rPr>
          <w:rFonts w:ascii="Montserrat" w:eastAsiaTheme="minorEastAsia" w:hAnsi="Montserrat" w:cs="Montserrat"/>
          <w:color w:val="5B5753"/>
          <w:kern w:val="0"/>
          <w:sz w:val="18"/>
          <w:szCs w:val="18"/>
          <w:lang w:val="es-ES"/>
          <w14:ligatures w14:val="none"/>
        </w:rPr>
        <w:t>La importancia de la erogación de servicios personales, presupuesto vigente, ejecutado y saldo por ejecutar de la inversión general, descripción del presupuesto vigente, ejecutado y saldo por ejecutar por finalidad, así también la explicación de la ejecución presupuestaria por su finalidad.</w:t>
      </w:r>
    </w:p>
    <w:p w14:paraId="2BEC68FE" w14:textId="55D57A0F"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r>
        <w:rPr>
          <w:noProof/>
          <w:lang w:val="en-US"/>
        </w:rPr>
        <w:drawing>
          <wp:inline distT="0" distB="0" distL="0" distR="0" wp14:anchorId="7D1BEDC7" wp14:editId="337DE31B">
            <wp:extent cx="5478053" cy="2628040"/>
            <wp:effectExtent l="0" t="0" r="8890" b="127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9B8660A" w14:textId="79140E2B"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p>
    <w:p w14:paraId="0F619809"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
          <w14:ligatures w14:val="none"/>
        </w:rPr>
      </w:pPr>
      <w:r w:rsidRPr="00236850">
        <w:rPr>
          <w:rFonts w:ascii="Montserrat" w:eastAsiaTheme="minorEastAsia" w:hAnsi="Montserrat" w:cs="Montserrat"/>
          <w:color w:val="5B5753"/>
          <w:kern w:val="0"/>
          <w:sz w:val="16"/>
          <w:szCs w:val="18"/>
          <w:lang w:val="es-ES"/>
          <w14:ligatures w14:val="none"/>
        </w:rPr>
        <w:t>Fuente: Elaboración de la Defensoría de la Mujer Indígena</w:t>
      </w:r>
    </w:p>
    <w:p w14:paraId="2E123B3B"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u w:val="single"/>
          <w:lang w:val="es-ES_tradnl"/>
          <w14:ligatures w14:val="none"/>
        </w:rPr>
      </w:pPr>
    </w:p>
    <w:p w14:paraId="0C77157D"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r w:rsidRPr="00236850">
        <w:rPr>
          <w:rFonts w:ascii="Montserrat" w:eastAsiaTheme="minorEastAsia" w:hAnsi="Montserrat" w:cs="Montserrat"/>
          <w:color w:val="5B5753"/>
          <w:kern w:val="0"/>
          <w:sz w:val="18"/>
          <w:szCs w:val="18"/>
          <w:lang w:val="es-ES_tradnl"/>
          <w14:ligatures w14:val="none"/>
        </w:rPr>
        <w:t>En la gráfica anterior el presupuesto ej</w:t>
      </w:r>
      <w:r>
        <w:rPr>
          <w:rFonts w:ascii="Montserrat" w:eastAsiaTheme="minorEastAsia" w:hAnsi="Montserrat" w:cs="Montserrat"/>
          <w:color w:val="5B5753"/>
          <w:kern w:val="0"/>
          <w:sz w:val="18"/>
          <w:szCs w:val="18"/>
          <w:lang w:val="es-ES_tradnl"/>
          <w14:ligatures w14:val="none"/>
        </w:rPr>
        <w:t>ecutado asciende a Q11,487,287.02</w:t>
      </w:r>
      <w:r w:rsidRPr="00236850">
        <w:rPr>
          <w:rFonts w:ascii="Montserrat" w:eastAsiaTheme="minorEastAsia" w:hAnsi="Montserrat" w:cs="Montserrat"/>
          <w:color w:val="5B5753"/>
          <w:kern w:val="0"/>
          <w:sz w:val="18"/>
          <w:szCs w:val="18"/>
          <w:lang w:val="es-ES_tradnl"/>
          <w14:ligatures w14:val="none"/>
        </w:rPr>
        <w:t xml:space="preserve"> con un sald</w:t>
      </w:r>
      <w:r>
        <w:rPr>
          <w:rFonts w:ascii="Montserrat" w:eastAsiaTheme="minorEastAsia" w:hAnsi="Montserrat" w:cs="Montserrat"/>
          <w:color w:val="5B5753"/>
          <w:kern w:val="0"/>
          <w:sz w:val="18"/>
          <w:szCs w:val="18"/>
          <w:lang w:val="es-ES_tradnl"/>
          <w14:ligatures w14:val="none"/>
        </w:rPr>
        <w:t>o por ejecutar de Q7,512,712.98</w:t>
      </w:r>
      <w:r w:rsidRPr="00236850">
        <w:rPr>
          <w:rFonts w:ascii="Montserrat" w:eastAsiaTheme="minorEastAsia" w:hAnsi="Montserrat" w:cs="Montserrat"/>
          <w:color w:val="5B5753"/>
          <w:kern w:val="0"/>
          <w:sz w:val="18"/>
          <w:szCs w:val="18"/>
          <w:lang w:val="es-ES_tradnl"/>
          <w14:ligatures w14:val="none"/>
        </w:rPr>
        <w:t xml:space="preserve"> </w:t>
      </w:r>
    </w:p>
    <w:p w14:paraId="4F8001B9"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7CCF0193"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
          <w14:ligatures w14:val="none"/>
        </w:rPr>
      </w:pPr>
    </w:p>
    <w:p w14:paraId="2C7C6FC5"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
          <w14:ligatures w14:val="none"/>
        </w:rPr>
      </w:pPr>
    </w:p>
    <w:p w14:paraId="3CD8ACB6"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
          <w14:ligatures w14:val="none"/>
        </w:rPr>
      </w:pPr>
    </w:p>
    <w:p w14:paraId="5F669B48"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
          <w14:ligatures w14:val="none"/>
        </w:rPr>
      </w:pPr>
    </w:p>
    <w:p w14:paraId="7E5FF8D6"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
          <w14:ligatures w14:val="none"/>
        </w:rPr>
      </w:pPr>
    </w:p>
    <w:p w14:paraId="42DA2839"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
          <w14:ligatures w14:val="none"/>
        </w:rPr>
      </w:pPr>
    </w:p>
    <w:p w14:paraId="4645DD8F"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
          <w14:ligatures w14:val="none"/>
        </w:rPr>
      </w:pPr>
      <w:r>
        <w:rPr>
          <w:noProof/>
          <w:lang w:val="en-US"/>
        </w:rPr>
        <w:lastRenderedPageBreak/>
        <w:drawing>
          <wp:inline distT="0" distB="0" distL="0" distR="0" wp14:anchorId="72AA733F" wp14:editId="101422F6">
            <wp:extent cx="4568273" cy="2662955"/>
            <wp:effectExtent l="0" t="0" r="3810" b="4445"/>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151A267"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
          <w14:ligatures w14:val="none"/>
        </w:rPr>
      </w:pPr>
    </w:p>
    <w:p w14:paraId="33CFE8AA"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
          <w14:ligatures w14:val="none"/>
        </w:rPr>
      </w:pPr>
    </w:p>
    <w:p w14:paraId="4A1D91C8"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
          <w14:ligatures w14:val="none"/>
        </w:rPr>
      </w:pPr>
    </w:p>
    <w:p w14:paraId="6B6E8AB2"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
          <w14:ligatures w14:val="none"/>
        </w:rPr>
      </w:pPr>
      <w:r w:rsidRPr="00236850">
        <w:rPr>
          <w:rFonts w:ascii="Montserrat" w:eastAsiaTheme="minorEastAsia" w:hAnsi="Montserrat" w:cs="Montserrat"/>
          <w:color w:val="5B5753"/>
          <w:kern w:val="0"/>
          <w:sz w:val="16"/>
          <w:szCs w:val="18"/>
          <w:lang w:val="es-ES"/>
          <w14:ligatures w14:val="none"/>
        </w:rPr>
        <w:t>Fuente: Elaboración Defensoría de la Mujer Indígena</w:t>
      </w:r>
    </w:p>
    <w:p w14:paraId="0ACBB984"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4498B154"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r w:rsidRPr="00236850">
        <w:rPr>
          <w:rFonts w:ascii="Montserrat" w:eastAsiaTheme="minorEastAsia" w:hAnsi="Montserrat" w:cs="Montserrat"/>
          <w:color w:val="5B5753"/>
          <w:kern w:val="0"/>
          <w:sz w:val="18"/>
          <w:szCs w:val="18"/>
          <w:lang w:val="es-ES_tradnl"/>
          <w14:ligatures w14:val="none"/>
        </w:rPr>
        <w:t>El porcentaje de la ejecución presupuestaria de la Defensoría de la Muj</w:t>
      </w:r>
      <w:r>
        <w:rPr>
          <w:rFonts w:ascii="Montserrat" w:eastAsiaTheme="minorEastAsia" w:hAnsi="Montserrat" w:cs="Montserrat"/>
          <w:color w:val="5B5753"/>
          <w:kern w:val="0"/>
          <w:sz w:val="18"/>
          <w:szCs w:val="18"/>
          <w:lang w:val="es-ES_tradnl"/>
          <w14:ligatures w14:val="none"/>
        </w:rPr>
        <w:t xml:space="preserve">er Indígena, representa un 60.46% y un saldo por ejecutar de 39.54% </w:t>
      </w:r>
      <w:r w:rsidRPr="00236850">
        <w:rPr>
          <w:rFonts w:ascii="Montserrat" w:eastAsiaTheme="minorEastAsia" w:hAnsi="Montserrat" w:cs="Montserrat"/>
          <w:color w:val="5B5753"/>
          <w:kern w:val="0"/>
          <w:sz w:val="18"/>
          <w:szCs w:val="18"/>
          <w:lang w:val="es-ES_tradnl"/>
          <w14:ligatures w14:val="none"/>
        </w:rPr>
        <w:t>del presupuesto asignado del ejercicio fiscal 2023.</w:t>
      </w:r>
    </w:p>
    <w:p w14:paraId="30D7BC15"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_tradnl"/>
          <w14:ligatures w14:val="none"/>
        </w:rPr>
      </w:pPr>
    </w:p>
    <w:p w14:paraId="5F573FED"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_tradnl"/>
          <w14:ligatures w14:val="none"/>
        </w:rPr>
      </w:pPr>
      <w:r>
        <w:rPr>
          <w:noProof/>
          <w:lang w:val="en-US"/>
        </w:rPr>
        <w:drawing>
          <wp:inline distT="0" distB="0" distL="0" distR="0" wp14:anchorId="6F8E0092" wp14:editId="35B8CCA3">
            <wp:extent cx="5750560" cy="2493315"/>
            <wp:effectExtent l="0" t="0" r="2540" b="254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13C602F"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_tradnl"/>
          <w14:ligatures w14:val="none"/>
        </w:rPr>
      </w:pPr>
    </w:p>
    <w:p w14:paraId="7442B2ED"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_tradnl"/>
          <w14:ligatures w14:val="none"/>
        </w:rPr>
      </w:pPr>
      <w:r w:rsidRPr="00236850">
        <w:rPr>
          <w:rFonts w:ascii="Montserrat" w:eastAsiaTheme="minorEastAsia" w:hAnsi="Montserrat" w:cs="Montserrat"/>
          <w:color w:val="5B5753"/>
          <w:kern w:val="0"/>
          <w:sz w:val="16"/>
          <w:szCs w:val="18"/>
          <w:lang w:val="es-ES_tradnl"/>
          <w14:ligatures w14:val="none"/>
        </w:rPr>
        <w:t>Fuente: Elaboración de la Defensoría de la Mujer Indígena</w:t>
      </w:r>
    </w:p>
    <w:p w14:paraId="3DD735B8" w14:textId="77777777"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0434A4FF" w14:textId="6E327080"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A57F0E">
        <w:rPr>
          <w:rFonts w:ascii="Montserrat" w:eastAsiaTheme="minorEastAsia" w:hAnsi="Montserrat" w:cs="Montserrat"/>
          <w:kern w:val="0"/>
          <w:sz w:val="18"/>
          <w:szCs w:val="18"/>
          <w:lang w:val="es-ES"/>
          <w14:ligatures w14:val="none"/>
        </w:rPr>
        <w:t xml:space="preserve">El grupo de gasto 0, contempla el pago de salarios del personal 011, honorarios del personal 029 y el pago de dietas de la junta coordinadora, refleja una ejecución de siete millones setecientos treinta y dos mil setecientos veinte con 34/100 (Q7,732,730.34). El grupo de gasto 1, contempla el pago de servicios básicos, </w:t>
      </w:r>
      <w:r w:rsidRPr="00A57F0E">
        <w:rPr>
          <w:rFonts w:ascii="Montserrat" w:eastAsiaTheme="minorEastAsia" w:hAnsi="Montserrat" w:cs="Montserrat"/>
          <w:kern w:val="0"/>
          <w:sz w:val="18"/>
          <w:szCs w:val="18"/>
          <w:lang w:val="es-ES"/>
          <w14:ligatures w14:val="none"/>
        </w:rPr>
        <w:lastRenderedPageBreak/>
        <w:t>viáticos, arrendamientos, mantenimiento y reparaciones de vehículos,</w:t>
      </w:r>
      <w:r w:rsidRPr="006457E9">
        <w:rPr>
          <w:rFonts w:ascii="Montserrat" w:eastAsiaTheme="minorEastAsia" w:hAnsi="Montserrat" w:cs="Montserrat"/>
          <w:kern w:val="0"/>
          <w:sz w:val="18"/>
          <w:szCs w:val="18"/>
          <w:lang w:val="es-ES"/>
          <w14:ligatures w14:val="none"/>
        </w:rPr>
        <w:t xml:space="preserve"> el pago de servicios profesionales y técnicos del subgrupo </w:t>
      </w:r>
      <w:r>
        <w:rPr>
          <w:rFonts w:ascii="Montserrat" w:eastAsiaTheme="minorEastAsia" w:hAnsi="Montserrat" w:cs="Montserrat"/>
          <w:kern w:val="0"/>
          <w:sz w:val="18"/>
          <w:szCs w:val="18"/>
          <w:lang w:val="es-ES"/>
          <w14:ligatures w14:val="none"/>
        </w:rPr>
        <w:t xml:space="preserve">18, muestra una ejecución de </w:t>
      </w:r>
      <w:r w:rsidRPr="006457E9">
        <w:rPr>
          <w:rFonts w:ascii="Montserrat" w:eastAsiaTheme="minorEastAsia" w:hAnsi="Montserrat" w:cs="Montserrat"/>
          <w:kern w:val="0"/>
          <w:sz w:val="18"/>
          <w:szCs w:val="18"/>
          <w:lang w:val="es-ES"/>
          <w14:ligatures w14:val="none"/>
        </w:rPr>
        <w:t>dos millones ciento ochenta y un mil setecientos setenta y cuatro 02/100 (Q2,181,774.02) El grupo de gasto 2, contempla las adquisiciones de materiales y suministros de oficina, con una ejecución de cuatrocientos treinta y ocho mil cuatrocientos trece con 22/100(Q 438,413.22). El grupo de gasto 3, contiene el presupuesto para la adquisición de equipamientos de oficina, comunicaciones y cómputo, con una ejecución de cincuenta y un mil novecientos diecisiete con 73/100 (Q 51,917.73). El grupo de gasto 4, contiene asignaciones para el pago de indemnizaciones y vacaciones pagadas por retiro, con una ejecución de ciento setenta y nueve mil ochocientos veinticinco con 56/100 (Q 179,825.56), y el grupo de gasto 9, contempla el pago de sentencias judiciales, que refleja una ejecución novecientos dos mil seiscientos treinta y seis con 15 /100(Q 902</w:t>
      </w:r>
      <w:r>
        <w:rPr>
          <w:rFonts w:ascii="Montserrat" w:eastAsiaTheme="minorEastAsia" w:hAnsi="Montserrat" w:cs="Montserrat"/>
          <w:kern w:val="0"/>
          <w:sz w:val="18"/>
          <w:szCs w:val="18"/>
          <w:lang w:val="es-ES"/>
          <w14:ligatures w14:val="none"/>
        </w:rPr>
        <w:t>,636.15).</w:t>
      </w:r>
    </w:p>
    <w:p w14:paraId="2012BDBC" w14:textId="13962A2F"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19AE2541"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r>
        <w:rPr>
          <w:noProof/>
          <w:lang w:val="en-US"/>
        </w:rPr>
        <w:drawing>
          <wp:inline distT="0" distB="0" distL="0" distR="0" wp14:anchorId="5C67E5CC" wp14:editId="18E7A425">
            <wp:extent cx="5612130" cy="3430905"/>
            <wp:effectExtent l="0" t="0" r="7620" b="17145"/>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8D7E263"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_tradnl"/>
          <w14:ligatures w14:val="none"/>
        </w:rPr>
      </w:pPr>
      <w:r w:rsidRPr="00236850">
        <w:rPr>
          <w:rFonts w:ascii="Montserrat" w:eastAsiaTheme="minorEastAsia" w:hAnsi="Montserrat" w:cs="Montserrat"/>
          <w:color w:val="5B5753"/>
          <w:kern w:val="0"/>
          <w:sz w:val="16"/>
          <w:szCs w:val="18"/>
          <w:lang w:val="es-ES_tradnl"/>
          <w14:ligatures w14:val="none"/>
        </w:rPr>
        <w:t>Fuente: Elaboración de la Defensoría de la Mujer Indígena</w:t>
      </w:r>
    </w:p>
    <w:p w14:paraId="1D14DD83" w14:textId="77777777"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4482B37F" w14:textId="77777777"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457E9">
        <w:rPr>
          <w:rFonts w:ascii="Montserrat" w:eastAsiaTheme="minorEastAsia" w:hAnsi="Montserrat" w:cs="Montserrat"/>
          <w:kern w:val="0"/>
          <w:sz w:val="18"/>
          <w:szCs w:val="18"/>
          <w:lang w:val="es-ES"/>
          <w14:ligatures w14:val="none"/>
        </w:rPr>
        <w:t xml:space="preserve">La gráfica refleja el comportamiento de la ejecución del grupo 0, en nómina 011, con un presupuesto vigente de nueve millones novecientos catorce mil treinta y cuatro quetzales (Q. 9,914,034.00) del cual se tiene una ejecución de seis millones ciento treinta y nueve mil novecientos cincuenta y ocho con 31/100 (Q6,189,958.31), </w:t>
      </w:r>
    </w:p>
    <w:p w14:paraId="652CDEDC" w14:textId="77777777"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457E9">
        <w:rPr>
          <w:rFonts w:ascii="Montserrat" w:eastAsiaTheme="minorEastAsia" w:hAnsi="Montserrat" w:cs="Montserrat"/>
          <w:kern w:val="0"/>
          <w:sz w:val="18"/>
          <w:szCs w:val="18"/>
          <w:lang w:val="es-ES"/>
          <w14:ligatures w14:val="none"/>
        </w:rPr>
        <w:t>Con un saldo por ejecutar de tres millones setecientos veinticuatro mil setenta y cinco con 69//100 (Q.3,724,075.69</w:t>
      </w:r>
      <w:r>
        <w:rPr>
          <w:rFonts w:ascii="Montserrat" w:eastAsiaTheme="minorEastAsia" w:hAnsi="Montserrat" w:cs="Montserrat"/>
          <w:kern w:val="0"/>
          <w:sz w:val="18"/>
          <w:szCs w:val="18"/>
          <w:lang w:val="es-ES"/>
          <w14:ligatures w14:val="none"/>
        </w:rPr>
        <w:t xml:space="preserve">), en nómina, 029, </w:t>
      </w:r>
      <w:r w:rsidRPr="006457E9">
        <w:rPr>
          <w:rFonts w:ascii="Montserrat" w:eastAsiaTheme="minorEastAsia" w:hAnsi="Montserrat" w:cs="Montserrat"/>
          <w:kern w:val="0"/>
          <w:sz w:val="18"/>
          <w:szCs w:val="18"/>
          <w:lang w:val="es-ES"/>
          <w14:ligatures w14:val="none"/>
        </w:rPr>
        <w:t>con un presupuesto de dos millones n</w:t>
      </w:r>
      <w:r>
        <w:rPr>
          <w:rFonts w:ascii="Montserrat" w:eastAsiaTheme="minorEastAsia" w:hAnsi="Montserrat" w:cs="Montserrat"/>
          <w:kern w:val="0"/>
          <w:sz w:val="18"/>
          <w:szCs w:val="18"/>
          <w:lang w:val="es-ES"/>
          <w14:ligatures w14:val="none"/>
        </w:rPr>
        <w:t xml:space="preserve">ovecientos ochenta y cuatro mil, </w:t>
      </w:r>
      <w:r w:rsidRPr="006457E9">
        <w:rPr>
          <w:rFonts w:ascii="Montserrat" w:eastAsiaTheme="minorEastAsia" w:hAnsi="Montserrat" w:cs="Montserrat"/>
          <w:kern w:val="0"/>
          <w:sz w:val="18"/>
          <w:szCs w:val="18"/>
          <w:lang w:val="es-ES"/>
          <w14:ligatures w14:val="none"/>
        </w:rPr>
        <w:t xml:space="preserve">quinientos quetzales exactos. (Q. 2,984,500.00) del cual se tiene una ejecución de un millón setecientos sesenta y </w:t>
      </w:r>
      <w:r w:rsidRPr="006457E9">
        <w:rPr>
          <w:rFonts w:ascii="Montserrat" w:eastAsiaTheme="minorEastAsia" w:hAnsi="Montserrat" w:cs="Montserrat"/>
          <w:kern w:val="0"/>
          <w:sz w:val="18"/>
          <w:szCs w:val="18"/>
          <w:lang w:val="es-ES"/>
          <w14:ligatures w14:val="none"/>
        </w:rPr>
        <w:lastRenderedPageBreak/>
        <w:t xml:space="preserve">dos con 03/100 (Q. 1,474,762.03), con un saldo por ejecutar de un millón quinientos nueve mil setecientos treinta y siete con 97/100 (Q. 1,509,737.97); en dietas de la Junta Coordinadora con un presupuesto vigente de ciento cuarenta y cuatro mil quetzales exactos (Q.144,000.00) del cual se tiene una ejecución de sesenta y ocho mil quetzales exactos (Q 68,000.00), con un saldo por ejecutar de setenta y seis mil quetzales exactos. (Q 76,000.00). </w:t>
      </w:r>
    </w:p>
    <w:p w14:paraId="056E81F4" w14:textId="77777777"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7B7C33EC" w14:textId="77777777"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457E9">
        <w:rPr>
          <w:rFonts w:ascii="Montserrat" w:eastAsiaTheme="minorEastAsia" w:hAnsi="Montserrat" w:cs="Montserrat"/>
          <w:kern w:val="0"/>
          <w:sz w:val="18"/>
          <w:szCs w:val="18"/>
          <w:lang w:val="es-ES"/>
          <w14:ligatures w14:val="none"/>
        </w:rPr>
        <w:t>En servicios jurídicos, con un presupuesto vigente de un millón tre</w:t>
      </w:r>
      <w:r>
        <w:rPr>
          <w:rFonts w:ascii="Montserrat" w:eastAsiaTheme="minorEastAsia" w:hAnsi="Montserrat" w:cs="Montserrat"/>
          <w:kern w:val="0"/>
          <w:sz w:val="18"/>
          <w:szCs w:val="18"/>
          <w:lang w:val="es-ES"/>
          <w14:ligatures w14:val="none"/>
        </w:rPr>
        <w:t>s</w:t>
      </w:r>
      <w:r w:rsidRPr="006457E9">
        <w:rPr>
          <w:rFonts w:ascii="Montserrat" w:eastAsiaTheme="minorEastAsia" w:hAnsi="Montserrat" w:cs="Montserrat"/>
          <w:kern w:val="0"/>
          <w:sz w:val="18"/>
          <w:szCs w:val="18"/>
          <w:lang w:val="es-ES"/>
          <w14:ligatures w14:val="none"/>
        </w:rPr>
        <w:t xml:space="preserve">cientos setenta mil doscientos once quetzales exactos (Q 1,370,211.00), con una ejecución de setecientos ocho mil cuatrocientos veinte </w:t>
      </w:r>
      <w:proofErr w:type="gramStart"/>
      <w:r w:rsidRPr="006457E9">
        <w:rPr>
          <w:rFonts w:ascii="Montserrat" w:eastAsiaTheme="minorEastAsia" w:hAnsi="Montserrat" w:cs="Montserrat"/>
          <w:kern w:val="0"/>
          <w:sz w:val="18"/>
          <w:szCs w:val="18"/>
          <w:lang w:val="es-ES"/>
          <w14:ligatures w14:val="none"/>
        </w:rPr>
        <w:t>con  47</w:t>
      </w:r>
      <w:proofErr w:type="gramEnd"/>
      <w:r w:rsidRPr="006457E9">
        <w:rPr>
          <w:rFonts w:ascii="Montserrat" w:eastAsiaTheme="minorEastAsia" w:hAnsi="Montserrat" w:cs="Montserrat"/>
          <w:kern w:val="0"/>
          <w:sz w:val="18"/>
          <w:szCs w:val="18"/>
          <w:lang w:val="es-ES"/>
          <w14:ligatures w14:val="none"/>
        </w:rPr>
        <w:t>/100 (Q 708,420.57, con un saldo por ejecutar de seiscientos sesenta y un mil setecientos noventa con 43/100 (Q 661,790.43)</w:t>
      </w:r>
    </w:p>
    <w:p w14:paraId="66E0CD1C"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5929860F" w14:textId="77777777"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457E9">
        <w:rPr>
          <w:rFonts w:ascii="Montserrat" w:eastAsiaTheme="minorEastAsia" w:hAnsi="Montserrat" w:cs="Montserrat"/>
          <w:kern w:val="0"/>
          <w:sz w:val="18"/>
          <w:szCs w:val="18"/>
          <w:lang w:val="es-ES"/>
          <w14:ligatures w14:val="none"/>
        </w:rPr>
        <w:t>Importancia de la erogación en servicios personales</w:t>
      </w:r>
    </w:p>
    <w:p w14:paraId="2908D3F4" w14:textId="77777777"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457E9">
        <w:rPr>
          <w:rFonts w:ascii="Montserrat" w:eastAsiaTheme="minorEastAsia" w:hAnsi="Montserrat" w:cs="Montserrat"/>
          <w:kern w:val="0"/>
          <w:sz w:val="18"/>
          <w:szCs w:val="18"/>
          <w:lang w:val="es-ES"/>
          <w14:ligatures w14:val="none"/>
        </w:rPr>
        <w:t>La mayor parte del presupuesto de la Defensoría de la Mujer Indígena se orienta, principalmente, en el grupo 0 y una mínima parte para la Junta Coordinadora, en conjunto representan el 68.52% del presupuesto total, debido a la naturaleza del mandato institucional, lo que corresponde a la prestación de servicios jurídicos, sociales, psicológicos y educativos a mujeres i</w:t>
      </w:r>
      <w:r>
        <w:rPr>
          <w:rFonts w:ascii="Montserrat" w:eastAsiaTheme="minorEastAsia" w:hAnsi="Montserrat" w:cs="Montserrat"/>
          <w:kern w:val="0"/>
          <w:sz w:val="18"/>
          <w:szCs w:val="18"/>
          <w:lang w:val="es-ES"/>
          <w14:ligatures w14:val="none"/>
        </w:rPr>
        <w:t xml:space="preserve">ndígenas mayas, garífunas y </w:t>
      </w:r>
      <w:proofErr w:type="spellStart"/>
      <w:r>
        <w:rPr>
          <w:rFonts w:ascii="Montserrat" w:eastAsiaTheme="minorEastAsia" w:hAnsi="Montserrat" w:cs="Montserrat"/>
          <w:kern w:val="0"/>
          <w:sz w:val="18"/>
          <w:szCs w:val="18"/>
          <w:lang w:val="es-ES"/>
          <w14:ligatures w14:val="none"/>
        </w:rPr>
        <w:t>xinc</w:t>
      </w:r>
      <w:r w:rsidRPr="006457E9">
        <w:rPr>
          <w:rFonts w:ascii="Montserrat" w:eastAsiaTheme="minorEastAsia" w:hAnsi="Montserrat" w:cs="Montserrat"/>
          <w:kern w:val="0"/>
          <w:sz w:val="18"/>
          <w:szCs w:val="18"/>
          <w:lang w:val="es-ES"/>
          <w14:ligatures w14:val="none"/>
        </w:rPr>
        <w:t>as</w:t>
      </w:r>
      <w:proofErr w:type="spellEnd"/>
      <w:r w:rsidRPr="006457E9">
        <w:rPr>
          <w:rFonts w:ascii="Montserrat" w:eastAsiaTheme="minorEastAsia" w:hAnsi="Montserrat" w:cs="Montserrat"/>
          <w:kern w:val="0"/>
          <w:sz w:val="18"/>
          <w:szCs w:val="18"/>
          <w:lang w:val="es-ES"/>
          <w14:ligatures w14:val="none"/>
        </w:rPr>
        <w:t xml:space="preserve">, víctimas de violencias y discriminaciones. </w:t>
      </w:r>
    </w:p>
    <w:p w14:paraId="52B7FDB3" w14:textId="77777777"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778C8F7F" w14:textId="77777777"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457E9">
        <w:rPr>
          <w:rFonts w:ascii="Montserrat" w:eastAsiaTheme="minorEastAsia" w:hAnsi="Montserrat" w:cs="Montserrat"/>
          <w:kern w:val="0"/>
          <w:sz w:val="18"/>
          <w:szCs w:val="18"/>
          <w:lang w:val="es-ES"/>
          <w14:ligatures w14:val="none"/>
        </w:rPr>
        <w:t>En la prestación de estos servicios, es esencial y necesario el recurso humano, profesional y técnico, multidisciplinario, así como la realización de sesiones ordinarias y extraordinarias de la Junta Coordinadora, según lo establecido en el artículo 6 del Acuerdo Gubernativo 525-99 y sus reformas.</w:t>
      </w:r>
    </w:p>
    <w:p w14:paraId="6669E250"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071BF58D"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r w:rsidRPr="00236850">
        <w:rPr>
          <w:rFonts w:ascii="Montserrat" w:eastAsiaTheme="minorEastAsia" w:hAnsi="Montserrat" w:cs="Montserrat"/>
          <w:b/>
          <w:color w:val="5B5753"/>
          <w:kern w:val="0"/>
          <w:sz w:val="18"/>
          <w:szCs w:val="18"/>
          <w:lang w:val="es-ES_tradnl"/>
          <w14:ligatures w14:val="none"/>
        </w:rPr>
        <w:t>Presupuesto vigente, ejecutado y saldo de la inversión en general</w:t>
      </w:r>
    </w:p>
    <w:p w14:paraId="56A7D792"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r>
        <w:rPr>
          <w:noProof/>
          <w:lang w:val="en-US"/>
        </w:rPr>
        <w:drawing>
          <wp:inline distT="0" distB="0" distL="0" distR="0" wp14:anchorId="0990DB8A" wp14:editId="1542E42C">
            <wp:extent cx="4514225" cy="2794742"/>
            <wp:effectExtent l="0" t="0" r="635" b="5715"/>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005E278"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_tradnl"/>
          <w14:ligatures w14:val="none"/>
        </w:rPr>
      </w:pPr>
      <w:r w:rsidRPr="00236850">
        <w:rPr>
          <w:rFonts w:ascii="Montserrat" w:eastAsiaTheme="minorEastAsia" w:hAnsi="Montserrat" w:cs="Montserrat"/>
          <w:color w:val="5B5753"/>
          <w:kern w:val="0"/>
          <w:sz w:val="16"/>
          <w:szCs w:val="18"/>
          <w:lang w:val="es-ES_tradnl"/>
          <w14:ligatures w14:val="none"/>
        </w:rPr>
        <w:t>Fuente: Elaboración propia con datos de la Defensoría de la Mujer Indígena</w:t>
      </w:r>
    </w:p>
    <w:p w14:paraId="7CCDD4AE"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_tradnl"/>
          <w14:ligatures w14:val="none"/>
        </w:rPr>
      </w:pPr>
    </w:p>
    <w:p w14:paraId="7F65152A"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4"/>
          <w:szCs w:val="18"/>
          <w:lang w:val="es-ES_tradnl"/>
          <w14:ligatures w14:val="none"/>
        </w:rPr>
      </w:pPr>
    </w:p>
    <w:p w14:paraId="63E9E0EB" w14:textId="6F993C0E"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457E9">
        <w:rPr>
          <w:rFonts w:ascii="Montserrat" w:eastAsiaTheme="minorEastAsia" w:hAnsi="Montserrat" w:cs="Montserrat"/>
          <w:kern w:val="0"/>
          <w:sz w:val="18"/>
          <w:szCs w:val="18"/>
          <w:lang w:val="es-ES"/>
          <w14:ligatures w14:val="none"/>
        </w:rPr>
        <w:t>El presupuesto total de inversión del ejercicio fiscal 2023 de la Defensoría de la Mujer Indígena, es de cincuenta y cinco mil cincuenta quetzales exactos (Q. 55,050.00), del c</w:t>
      </w:r>
      <w:r w:rsidR="000330F1">
        <w:rPr>
          <w:rFonts w:ascii="Montserrat" w:eastAsiaTheme="minorEastAsia" w:hAnsi="Montserrat" w:cs="Montserrat"/>
          <w:kern w:val="0"/>
          <w:sz w:val="18"/>
          <w:szCs w:val="18"/>
          <w:lang w:val="es-ES"/>
          <w14:ligatures w14:val="none"/>
        </w:rPr>
        <w:t>ual se ha ejecutado al tercer</w:t>
      </w:r>
      <w:r>
        <w:rPr>
          <w:rFonts w:ascii="Montserrat" w:eastAsiaTheme="minorEastAsia" w:hAnsi="Montserrat" w:cs="Montserrat"/>
          <w:kern w:val="0"/>
          <w:sz w:val="18"/>
          <w:szCs w:val="18"/>
          <w:lang w:val="es-ES"/>
          <w14:ligatures w14:val="none"/>
        </w:rPr>
        <w:t xml:space="preserve"> </w:t>
      </w:r>
      <w:r w:rsidRPr="006457E9">
        <w:rPr>
          <w:rFonts w:ascii="Montserrat" w:eastAsiaTheme="minorEastAsia" w:hAnsi="Montserrat" w:cs="Montserrat"/>
          <w:kern w:val="0"/>
          <w:sz w:val="18"/>
          <w:szCs w:val="18"/>
          <w:lang w:val="es-ES"/>
          <w14:ligatures w14:val="none"/>
        </w:rPr>
        <w:t>cuatrimestre cincuenta y un mil novecientos diecisiete con 73/100 (Q. 51,917.73), con un saldo por ejecutar de tres mil cientos treinta y dos con 27/100 (Q. 3,132.27).</w:t>
      </w:r>
    </w:p>
    <w:p w14:paraId="1E669088" w14:textId="77777777"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5FC3803B" w14:textId="77777777"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457E9">
        <w:rPr>
          <w:rFonts w:ascii="Montserrat" w:eastAsiaTheme="minorEastAsia" w:hAnsi="Montserrat" w:cs="Montserrat"/>
          <w:kern w:val="0"/>
          <w:sz w:val="18"/>
          <w:szCs w:val="18"/>
          <w:lang w:val="es-ES"/>
          <w14:ligatures w14:val="none"/>
        </w:rPr>
        <w:t>El presupuesto de inversión está destinado para la adquisición de equipamientos de oficinas para renovar y sustituir los equipos deteriorados en la Defensoría de la Mujer Indígena, por lo que no está vinculado a proyectos de obra gris.</w:t>
      </w:r>
    </w:p>
    <w:p w14:paraId="6A1B3491"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noProof/>
          <w:color w:val="5B5753"/>
          <w:kern w:val="0"/>
          <w:sz w:val="18"/>
          <w:szCs w:val="18"/>
          <w:lang w:eastAsia="es-GT"/>
          <w14:ligatures w14:val="none"/>
        </w:rPr>
      </w:pPr>
    </w:p>
    <w:p w14:paraId="30BC966A"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noProof/>
          <w:color w:val="5B5753"/>
          <w:kern w:val="0"/>
          <w:sz w:val="18"/>
          <w:szCs w:val="18"/>
          <w:lang w:eastAsia="es-GT"/>
          <w14:ligatures w14:val="none"/>
        </w:rPr>
      </w:pPr>
    </w:p>
    <w:p w14:paraId="4DE31E06"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r>
        <w:rPr>
          <w:noProof/>
          <w:lang w:val="en-US"/>
        </w:rPr>
        <w:drawing>
          <wp:inline distT="0" distB="0" distL="0" distR="0" wp14:anchorId="423837D0" wp14:editId="01C1F983">
            <wp:extent cx="5450205" cy="2619375"/>
            <wp:effectExtent l="0" t="0" r="17145" b="9525"/>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D03AAE4"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_tradnl"/>
          <w14:ligatures w14:val="none"/>
        </w:rPr>
      </w:pPr>
    </w:p>
    <w:p w14:paraId="30BFB715"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_tradnl"/>
          <w14:ligatures w14:val="none"/>
        </w:rPr>
      </w:pPr>
      <w:r w:rsidRPr="00236850">
        <w:rPr>
          <w:rFonts w:ascii="Montserrat" w:eastAsiaTheme="minorEastAsia" w:hAnsi="Montserrat" w:cs="Montserrat"/>
          <w:color w:val="5B5753"/>
          <w:kern w:val="0"/>
          <w:sz w:val="16"/>
          <w:szCs w:val="18"/>
          <w:lang w:val="es-ES_tradnl"/>
          <w14:ligatures w14:val="none"/>
        </w:rPr>
        <w:t>Fuente: Elaboración propia con datos de la Defensoría de la Mujer Indígena</w:t>
      </w:r>
    </w:p>
    <w:p w14:paraId="45DF7AB1" w14:textId="77777777"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2972BEE1" w14:textId="77777777"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457E9">
        <w:rPr>
          <w:rFonts w:ascii="Montserrat" w:eastAsiaTheme="minorEastAsia" w:hAnsi="Montserrat" w:cs="Montserrat"/>
          <w:kern w:val="0"/>
          <w:sz w:val="18"/>
          <w:szCs w:val="18"/>
          <w:lang w:val="es-ES"/>
          <w14:ligatures w14:val="none"/>
        </w:rPr>
        <w:t>Esta gráfica representa los gastos realizados por la Defensoría de la Mujer Indígena, contribuyendo al orden público y a la seguridad ciudadana, por su finalidad.</w:t>
      </w:r>
    </w:p>
    <w:p w14:paraId="32118AC4" w14:textId="77777777"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6605508D" w14:textId="77777777"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r w:rsidRPr="006457E9">
        <w:rPr>
          <w:rFonts w:ascii="Montserrat" w:eastAsiaTheme="minorEastAsia" w:hAnsi="Montserrat" w:cs="Montserrat"/>
          <w:b/>
          <w:kern w:val="0"/>
          <w:sz w:val="18"/>
          <w:szCs w:val="18"/>
          <w:lang w:val="es-ES"/>
          <w14:ligatures w14:val="none"/>
        </w:rPr>
        <w:t>Ejecución presupuestaria por su finalidad.</w:t>
      </w:r>
    </w:p>
    <w:p w14:paraId="74F018C5" w14:textId="1F3A0F28" w:rsidR="00475B67" w:rsidRPr="006457E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457E9">
        <w:rPr>
          <w:rFonts w:ascii="Montserrat" w:eastAsiaTheme="minorEastAsia" w:hAnsi="Montserrat" w:cs="Montserrat"/>
          <w:kern w:val="0"/>
          <w:sz w:val="18"/>
          <w:szCs w:val="18"/>
          <w:lang w:val="es-ES"/>
          <w14:ligatures w14:val="none"/>
        </w:rPr>
        <w:t xml:space="preserve">La Defensoría de la Mujer Indígena, contribuye al orden público y a la seguridad ciudadana, a través de la asistencia en la defensa de los Derechos Humanos, para disminuir los efectos de la violencia y discriminación hacia las mujeres indígenas en Guatemala. Todo el presupuesto está orientado a este fin, con una ejecución presupuestaria en el </w:t>
      </w:r>
      <w:r w:rsidR="000330F1">
        <w:rPr>
          <w:rFonts w:ascii="Montserrat" w:eastAsiaTheme="minorEastAsia" w:hAnsi="Montserrat" w:cs="Montserrat"/>
          <w:kern w:val="0"/>
          <w:sz w:val="18"/>
          <w:szCs w:val="18"/>
          <w:lang w:val="es-ES"/>
          <w14:ligatures w14:val="none"/>
        </w:rPr>
        <w:t>tercer</w:t>
      </w:r>
      <w:r w:rsidRPr="006457E9">
        <w:rPr>
          <w:rFonts w:ascii="Montserrat" w:eastAsiaTheme="minorEastAsia" w:hAnsi="Montserrat" w:cs="Montserrat"/>
          <w:kern w:val="0"/>
          <w:sz w:val="18"/>
          <w:szCs w:val="18"/>
          <w:lang w:val="es-ES"/>
          <w14:ligatures w14:val="none"/>
        </w:rPr>
        <w:t xml:space="preserve"> cuatrimestre de once millones cuatrocientos ochenta y siete mil doscientos ochenta y siete con 02/100 (Q.11,487,287.02) y un saldo por ejecutar de siete millones quinientos doce mil setecientos doce con 98/100 (Q. 7,512,712.98).</w:t>
      </w:r>
    </w:p>
    <w:p w14:paraId="39F33ED2"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43BDBE81" w14:textId="77777777" w:rsidR="00475B67" w:rsidRPr="00236850" w:rsidRDefault="00475B67" w:rsidP="00475B67">
      <w:pPr>
        <w:rPr>
          <w:rFonts w:ascii="Montserrat" w:eastAsiaTheme="minorEastAsia" w:hAnsi="Montserrat" w:cs="Montserrat"/>
          <w:color w:val="4472C4" w:themeColor="accent1"/>
          <w:kern w:val="0"/>
          <w:sz w:val="42"/>
          <w:szCs w:val="18"/>
          <w:lang w:val="es-ES_tradnl"/>
          <w14:ligatures w14:val="none"/>
        </w:rPr>
      </w:pPr>
    </w:p>
    <w:p w14:paraId="614227E3" w14:textId="77777777" w:rsidR="00475B67" w:rsidRDefault="00475B67" w:rsidP="00475B67">
      <w:pPr>
        <w:spacing w:line="276" w:lineRule="auto"/>
        <w:jc w:val="center"/>
        <w:rPr>
          <w:rFonts w:ascii="Montserrat" w:eastAsiaTheme="minorEastAsia" w:hAnsi="Montserrat"/>
          <w:b/>
          <w:color w:val="000000" w:themeColor="text1"/>
          <w:kern w:val="0"/>
          <w:sz w:val="56"/>
          <w:szCs w:val="50"/>
          <w:lang w:val="es-ES"/>
          <w14:ligatures w14:val="none"/>
        </w:rPr>
      </w:pPr>
    </w:p>
    <w:p w14:paraId="4201252D" w14:textId="77777777" w:rsidR="00475B67" w:rsidRDefault="00475B67" w:rsidP="00475B67">
      <w:pPr>
        <w:spacing w:line="276" w:lineRule="auto"/>
        <w:jc w:val="center"/>
        <w:rPr>
          <w:rFonts w:ascii="Montserrat" w:eastAsiaTheme="minorEastAsia" w:hAnsi="Montserrat"/>
          <w:b/>
          <w:color w:val="000000" w:themeColor="text1"/>
          <w:kern w:val="0"/>
          <w:sz w:val="56"/>
          <w:szCs w:val="50"/>
          <w:lang w:val="es-ES"/>
          <w14:ligatures w14:val="none"/>
        </w:rPr>
      </w:pPr>
      <w:r>
        <w:rPr>
          <w:rFonts w:ascii="Arial" w:hAnsi="Arial" w:cs="Arial"/>
          <w:b/>
          <w:bCs/>
          <w:noProof/>
          <w:color w:val="1C4A80"/>
          <w:lang w:val="en-US"/>
        </w:rPr>
        <w:drawing>
          <wp:anchor distT="0" distB="0" distL="114300" distR="114300" simplePos="0" relativeHeight="251722752" behindDoc="1" locked="0" layoutInCell="1" allowOverlap="1" wp14:anchorId="098DCCFE" wp14:editId="1FFDDACF">
            <wp:simplePos x="0" y="0"/>
            <wp:positionH relativeFrom="page">
              <wp:posOffset>-1126274</wp:posOffset>
            </wp:positionH>
            <wp:positionV relativeFrom="margin">
              <wp:posOffset>-944121</wp:posOffset>
            </wp:positionV>
            <wp:extent cx="8935720" cy="10111105"/>
            <wp:effectExtent l="0" t="0" r="5080" b="0"/>
            <wp:wrapNone/>
            <wp:docPr id="1866295167" name="Imagen 1866295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95167" name="Imagen 1866295167"/>
                    <pic:cNvPicPr/>
                  </pic:nvPicPr>
                  <pic:blipFill>
                    <a:blip r:embed="rId20" cstate="print">
                      <a:extLst>
                        <a:ext uri="{28A0092B-C50C-407E-A947-70E740481C1C}">
                          <a14:useLocalDpi xmlns:a14="http://schemas.microsoft.com/office/drawing/2010/main" val="0"/>
                        </a:ext>
                      </a:extLst>
                    </a:blip>
                    <a:srcRect l="20567" r="20567"/>
                    <a:stretch>
                      <a:fillRect/>
                    </a:stretch>
                  </pic:blipFill>
                  <pic:spPr bwMode="auto">
                    <a:xfrm>
                      <a:off x="0" y="0"/>
                      <a:ext cx="8935720" cy="10111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FC16E6" w14:textId="77777777" w:rsidR="00475B67" w:rsidRDefault="00475B67" w:rsidP="00475B67">
      <w:pPr>
        <w:spacing w:line="276" w:lineRule="auto"/>
        <w:jc w:val="center"/>
        <w:rPr>
          <w:rFonts w:ascii="Montserrat" w:eastAsiaTheme="minorEastAsia" w:hAnsi="Montserrat"/>
          <w:b/>
          <w:color w:val="000000" w:themeColor="text1"/>
          <w:kern w:val="0"/>
          <w:sz w:val="56"/>
          <w:szCs w:val="50"/>
          <w:lang w:val="es-ES"/>
          <w14:ligatures w14:val="none"/>
        </w:rPr>
      </w:pPr>
    </w:p>
    <w:p w14:paraId="22075072" w14:textId="77777777" w:rsidR="00475B67" w:rsidRDefault="00475B67" w:rsidP="00475B67">
      <w:pPr>
        <w:spacing w:line="276" w:lineRule="auto"/>
        <w:jc w:val="center"/>
        <w:rPr>
          <w:rFonts w:ascii="Montserrat" w:eastAsiaTheme="minorEastAsia" w:hAnsi="Montserrat"/>
          <w:b/>
          <w:color w:val="000000" w:themeColor="text1"/>
          <w:kern w:val="0"/>
          <w:sz w:val="56"/>
          <w:szCs w:val="50"/>
          <w:lang w:val="es-ES"/>
          <w14:ligatures w14:val="none"/>
        </w:rPr>
      </w:pPr>
    </w:p>
    <w:p w14:paraId="0DA5E58E" w14:textId="77777777" w:rsidR="00475B67" w:rsidRDefault="00475B67" w:rsidP="00475B67">
      <w:pPr>
        <w:spacing w:line="276" w:lineRule="auto"/>
        <w:jc w:val="center"/>
        <w:rPr>
          <w:rFonts w:ascii="Montserrat" w:eastAsiaTheme="minorEastAsia" w:hAnsi="Montserrat"/>
          <w:b/>
          <w:color w:val="000000" w:themeColor="text1"/>
          <w:kern w:val="0"/>
          <w:sz w:val="56"/>
          <w:szCs w:val="50"/>
          <w:lang w:val="es-ES"/>
          <w14:ligatures w14:val="none"/>
        </w:rPr>
      </w:pPr>
    </w:p>
    <w:p w14:paraId="30643EA5" w14:textId="77777777" w:rsidR="00475B67" w:rsidRDefault="00475B67" w:rsidP="00475B67">
      <w:pPr>
        <w:spacing w:line="276" w:lineRule="auto"/>
        <w:jc w:val="center"/>
        <w:rPr>
          <w:rFonts w:ascii="Montserrat" w:eastAsiaTheme="minorEastAsia" w:hAnsi="Montserrat"/>
          <w:b/>
          <w:color w:val="000000" w:themeColor="text1"/>
          <w:kern w:val="0"/>
          <w:sz w:val="56"/>
          <w:szCs w:val="50"/>
          <w:lang w:val="es-ES"/>
          <w14:ligatures w14:val="none"/>
        </w:rPr>
      </w:pPr>
    </w:p>
    <w:p w14:paraId="10C4136A" w14:textId="77777777" w:rsidR="00475B67" w:rsidRDefault="00475B67" w:rsidP="00475B67">
      <w:pPr>
        <w:spacing w:line="276" w:lineRule="auto"/>
        <w:jc w:val="center"/>
        <w:rPr>
          <w:rFonts w:ascii="Montserrat" w:eastAsiaTheme="minorEastAsia" w:hAnsi="Montserrat"/>
          <w:b/>
          <w:color w:val="000000" w:themeColor="text1"/>
          <w:kern w:val="0"/>
          <w:sz w:val="56"/>
          <w:szCs w:val="50"/>
          <w:lang w:val="es-ES"/>
          <w14:ligatures w14:val="none"/>
        </w:rPr>
      </w:pPr>
    </w:p>
    <w:p w14:paraId="4D298A52"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4472C4" w:themeColor="accent1"/>
          <w:kern w:val="0"/>
          <w:sz w:val="42"/>
          <w:szCs w:val="18"/>
          <w:lang w:val="es-ES_tradnl"/>
          <w14:ligatures w14:val="none"/>
        </w:rPr>
      </w:pPr>
      <w:r>
        <w:rPr>
          <w:rFonts w:ascii="Arial" w:hAnsi="Arial" w:cs="Arial"/>
          <w:b/>
          <w:bCs/>
          <w:noProof/>
          <w:color w:val="1C4A80"/>
          <w:sz w:val="56"/>
          <w:szCs w:val="56"/>
          <w:lang w:val="en-US"/>
        </w:rPr>
        <mc:AlternateContent>
          <mc:Choice Requires="wps">
            <w:drawing>
              <wp:anchor distT="0" distB="0" distL="114300" distR="114300" simplePos="0" relativeHeight="251724800" behindDoc="0" locked="0" layoutInCell="1" allowOverlap="1" wp14:anchorId="68BFF9F3" wp14:editId="27E4CA2A">
                <wp:simplePos x="0" y="0"/>
                <wp:positionH relativeFrom="column">
                  <wp:posOffset>-939223</wp:posOffset>
                </wp:positionH>
                <wp:positionV relativeFrom="paragraph">
                  <wp:posOffset>370378</wp:posOffset>
                </wp:positionV>
                <wp:extent cx="7725410" cy="1213658"/>
                <wp:effectExtent l="0" t="0" r="0" b="0"/>
                <wp:wrapNone/>
                <wp:docPr id="24" name="Cuadro de texto 3"/>
                <wp:cNvGraphicFramePr/>
                <a:graphic xmlns:a="http://schemas.openxmlformats.org/drawingml/2006/main">
                  <a:graphicData uri="http://schemas.microsoft.com/office/word/2010/wordprocessingShape">
                    <wps:wsp>
                      <wps:cNvSpPr txBox="1"/>
                      <wps:spPr>
                        <a:xfrm>
                          <a:off x="0" y="0"/>
                          <a:ext cx="7725410" cy="1213658"/>
                        </a:xfrm>
                        <a:prstGeom prst="rect">
                          <a:avLst/>
                        </a:prstGeom>
                        <a:noFill/>
                        <a:ln w="6350">
                          <a:noFill/>
                        </a:ln>
                      </wps:spPr>
                      <wps:txbx>
                        <w:txbxContent>
                          <w:p w14:paraId="5664CCB4" w14:textId="77777777" w:rsidR="00475B67" w:rsidRPr="00242566" w:rsidRDefault="00475B67" w:rsidP="00475B67">
                            <w:pPr>
                              <w:jc w:val="center"/>
                              <w:rPr>
                                <w:rFonts w:ascii="Montserrat" w:hAnsi="Montserrat" w:cs="Arial"/>
                                <w:b/>
                                <w:bCs/>
                                <w:color w:val="FFFFFF" w:themeColor="background1"/>
                                <w:sz w:val="580"/>
                                <w:szCs w:val="56"/>
                                <w:lang w:val="en-US"/>
                              </w:rPr>
                            </w:pPr>
                            <w:r w:rsidRPr="00242566">
                              <w:rPr>
                                <w:rFonts w:ascii="Montserrat" w:eastAsiaTheme="minorEastAsia" w:hAnsi="Montserrat"/>
                                <w:b/>
                                <w:bCs/>
                                <w:color w:val="FFFFFF" w:themeColor="background1"/>
                                <w:kern w:val="0"/>
                                <w:sz w:val="74"/>
                                <w:lang w:val="es-ES"/>
                                <w14:ligatures w14:val="none"/>
                              </w:rPr>
                              <w:t>Principales logros institucionales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FF9F3" id="_x0000_s1029" type="#_x0000_t202" style="position:absolute;left:0;text-align:left;margin-left:-73.95pt;margin-top:29.15pt;width:608.3pt;height:95.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" filled="f" stroked="f" strokeweight=".5pt">
                <v:textbox>
                  <w:txbxContent>
                    <w:p w14:paraId="5664CCB4" w14:textId="77777777" w:rsidR="00475B67" w:rsidRPr="00242566" w:rsidRDefault="00475B67" w:rsidP="00475B67">
                      <w:pPr>
                        <w:jc w:val="center"/>
                        <w:rPr>
                          <w:rFonts w:ascii="Montserrat" w:hAnsi="Montserrat" w:cs="Arial"/>
                          <w:b/>
                          <w:bCs/>
                          <w:color w:val="FFFFFF" w:themeColor="background1"/>
                          <w:sz w:val="580"/>
                          <w:szCs w:val="56"/>
                          <w:lang w:val="en-US"/>
                        </w:rPr>
                      </w:pPr>
                      <w:r w:rsidRPr="00242566">
                        <w:rPr>
                          <w:rFonts w:ascii="Montserrat" w:eastAsiaTheme="minorEastAsia" w:hAnsi="Montserrat"/>
                          <w:b/>
                          <w:bCs/>
                          <w:color w:val="FFFFFF" w:themeColor="background1"/>
                          <w:kern w:val="0"/>
                          <w:sz w:val="74"/>
                          <w:lang w:val="es-ES"/>
                          <w14:ligatures w14:val="none"/>
                        </w:rPr>
                        <w:t>Principales logros institucionales</w:t>
                      </w:r>
                    </w:p>
                  </w:txbxContent>
                </v:textbox>
              </v:shape>
            </w:pict>
          </mc:Fallback>
        </mc:AlternateContent>
      </w:r>
    </w:p>
    <w:p w14:paraId="4DAC4A33" w14:textId="77777777" w:rsidR="00475B67" w:rsidRDefault="00475B67" w:rsidP="00475B67">
      <w:pPr>
        <w:rPr>
          <w:rFonts w:ascii="Montserrat" w:eastAsiaTheme="minorEastAsia" w:hAnsi="Montserrat"/>
          <w:b/>
          <w:color w:val="000000" w:themeColor="text1"/>
          <w:kern w:val="0"/>
          <w:sz w:val="36"/>
          <w:szCs w:val="50"/>
          <w:lang w:val="es-ES"/>
          <w14:ligatures w14:val="none"/>
        </w:rPr>
      </w:pPr>
      <w:r>
        <w:rPr>
          <w:rFonts w:ascii="Montserrat" w:eastAsiaTheme="minorEastAsia" w:hAnsi="Montserrat"/>
          <w:b/>
          <w:color w:val="000000" w:themeColor="text1"/>
          <w:kern w:val="0"/>
          <w:sz w:val="36"/>
          <w:szCs w:val="50"/>
          <w:lang w:val="es-ES"/>
          <w14:ligatures w14:val="none"/>
        </w:rPr>
        <w:br w:type="page"/>
      </w:r>
    </w:p>
    <w:p w14:paraId="65A75B45" w14:textId="77777777" w:rsidR="00475B67" w:rsidRPr="00B6459B" w:rsidRDefault="00475B67" w:rsidP="00475B67">
      <w:pPr>
        <w:spacing w:line="276" w:lineRule="auto"/>
        <w:rPr>
          <w:rFonts w:ascii="Montserrat" w:eastAsiaTheme="minorEastAsia" w:hAnsi="Montserrat"/>
          <w:b/>
          <w:color w:val="4472C4" w:themeColor="accent1"/>
          <w:kern w:val="0"/>
          <w:sz w:val="36"/>
          <w:szCs w:val="50"/>
          <w:lang w:val="es-ES"/>
          <w14:ligatures w14:val="none"/>
        </w:rPr>
      </w:pPr>
      <w:r w:rsidRPr="00B6459B">
        <w:rPr>
          <w:rFonts w:ascii="Montserrat" w:eastAsiaTheme="minorEastAsia" w:hAnsi="Montserrat"/>
          <w:b/>
          <w:color w:val="4472C4" w:themeColor="accent1"/>
          <w:kern w:val="0"/>
          <w:sz w:val="36"/>
          <w:szCs w:val="50"/>
          <w:lang w:val="es-ES"/>
          <w14:ligatures w14:val="none"/>
        </w:rPr>
        <w:lastRenderedPageBreak/>
        <w:t>Principales logros</w:t>
      </w:r>
    </w:p>
    <w:p w14:paraId="6065509D" w14:textId="77777777" w:rsidR="00475B67" w:rsidRPr="00B6459B" w:rsidRDefault="00475B67" w:rsidP="00475B67">
      <w:pPr>
        <w:spacing w:line="276" w:lineRule="auto"/>
        <w:rPr>
          <w:rFonts w:ascii="Montserrat" w:eastAsiaTheme="minorEastAsia" w:hAnsi="Montserrat"/>
          <w:b/>
          <w:bCs/>
          <w:color w:val="4472C4" w:themeColor="accent1"/>
          <w:kern w:val="0"/>
          <w:sz w:val="36"/>
          <w:szCs w:val="50"/>
          <w:lang w:val="es-ES"/>
          <w14:ligatures w14:val="none"/>
        </w:rPr>
      </w:pPr>
      <w:r w:rsidRPr="00B6459B">
        <w:rPr>
          <w:rFonts w:ascii="Montserrat" w:eastAsiaTheme="minorEastAsia" w:hAnsi="Montserrat"/>
          <w:b/>
          <w:bCs/>
          <w:color w:val="4472C4" w:themeColor="accent1"/>
          <w:kern w:val="0"/>
          <w:sz w:val="36"/>
          <w:szCs w:val="50"/>
          <w:lang w:val="es-ES"/>
          <w14:ligatures w14:val="none"/>
        </w:rPr>
        <w:t>Institucionales</w:t>
      </w:r>
    </w:p>
    <w:p w14:paraId="29D27C1D" w14:textId="77777777" w:rsidR="00475B67" w:rsidRPr="00236850" w:rsidRDefault="00475B67" w:rsidP="00475B67">
      <w:pPr>
        <w:rPr>
          <w:rFonts w:ascii="Montserrat" w:eastAsiaTheme="minorEastAsia" w:hAnsi="Montserrat" w:cs="Montserrat"/>
          <w:color w:val="4472C4" w:themeColor="accent1"/>
          <w:kern w:val="0"/>
          <w:sz w:val="42"/>
          <w:szCs w:val="18"/>
          <w:lang w:val="es-ES_tradnl"/>
          <w14:ligatures w14:val="none"/>
        </w:rPr>
      </w:pPr>
      <w:r w:rsidRPr="00236850">
        <w:rPr>
          <w:rFonts w:ascii="Montserrat" w:eastAsiaTheme="minorEastAsia" w:hAnsi="Montserrat" w:cs="Montserrat"/>
          <w:b/>
          <w:noProof/>
          <w:color w:val="0070C0"/>
          <w:kern w:val="0"/>
          <w:sz w:val="16"/>
          <w:szCs w:val="18"/>
          <w:lang w:val="en-US"/>
          <w14:ligatures w14:val="none"/>
        </w:rPr>
        <w:drawing>
          <wp:anchor distT="0" distB="0" distL="114300" distR="114300" simplePos="0" relativeHeight="251700224" behindDoc="0" locked="0" layoutInCell="1" allowOverlap="1" wp14:anchorId="0F2C7830" wp14:editId="380B957E">
            <wp:simplePos x="0" y="0"/>
            <wp:positionH relativeFrom="margin">
              <wp:posOffset>804545</wp:posOffset>
            </wp:positionH>
            <wp:positionV relativeFrom="margin">
              <wp:posOffset>860598</wp:posOffset>
            </wp:positionV>
            <wp:extent cx="4295775" cy="3719195"/>
            <wp:effectExtent l="2540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pa.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95775" cy="3719195"/>
                    </a:xfrm>
                    <a:prstGeom prst="rect">
                      <a:avLst/>
                    </a:prstGeom>
                    <a:ln w="635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AF03FA7"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4472C4" w:themeColor="accent1"/>
          <w:kern w:val="0"/>
          <w:sz w:val="42"/>
          <w:szCs w:val="18"/>
          <w:lang w:val="es-ES_tradnl"/>
          <w14:ligatures w14:val="none"/>
        </w:rPr>
      </w:pPr>
    </w:p>
    <w:p w14:paraId="3DC69859"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4472C4" w:themeColor="accent1"/>
          <w:kern w:val="0"/>
          <w:sz w:val="42"/>
          <w:szCs w:val="18"/>
          <w:lang w:val="es-ES_tradnl"/>
          <w14:ligatures w14:val="none"/>
        </w:rPr>
      </w:pPr>
    </w:p>
    <w:p w14:paraId="06CF6E65"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4472C4" w:themeColor="accent1"/>
          <w:kern w:val="0"/>
          <w:sz w:val="42"/>
          <w:szCs w:val="18"/>
          <w:lang w:val="es-ES_tradnl"/>
          <w14:ligatures w14:val="none"/>
        </w:rPr>
      </w:pPr>
    </w:p>
    <w:p w14:paraId="5ECAC6EC"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4472C4" w:themeColor="accent1"/>
          <w:kern w:val="0"/>
          <w:sz w:val="42"/>
          <w:szCs w:val="18"/>
          <w:lang w:val="es-ES_tradnl"/>
          <w14:ligatures w14:val="none"/>
        </w:rPr>
      </w:pPr>
    </w:p>
    <w:p w14:paraId="243E2859"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4472C4" w:themeColor="accent1"/>
          <w:kern w:val="0"/>
          <w:sz w:val="42"/>
          <w:szCs w:val="18"/>
          <w:lang w:val="es-ES_tradnl"/>
          <w14:ligatures w14:val="none"/>
        </w:rPr>
      </w:pPr>
    </w:p>
    <w:p w14:paraId="7F9EA549"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4472C4" w:themeColor="accent1"/>
          <w:kern w:val="0"/>
          <w:sz w:val="42"/>
          <w:szCs w:val="18"/>
          <w:lang w:val="es-ES_tradnl"/>
          <w14:ligatures w14:val="none"/>
        </w:rPr>
      </w:pPr>
    </w:p>
    <w:p w14:paraId="0437E240"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6EEF671F"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7154011A"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3EBB3190"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2E69498A" w14:textId="6748BEED" w:rsidR="00475B67" w:rsidRPr="0061343B" w:rsidRDefault="000330F1"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r>
        <w:rPr>
          <w:rFonts w:ascii="Montserrat" w:eastAsiaTheme="minorEastAsia" w:hAnsi="Montserrat" w:cs="Montserrat"/>
          <w:b/>
          <w:kern w:val="0"/>
          <w:sz w:val="18"/>
          <w:szCs w:val="18"/>
          <w:lang w:val="es-ES"/>
          <w14:ligatures w14:val="none"/>
        </w:rPr>
        <w:t xml:space="preserve">Servicios realizados en el tercer cuatrimestre </w:t>
      </w:r>
      <w:proofErr w:type="gramStart"/>
      <w:r>
        <w:rPr>
          <w:rFonts w:ascii="Montserrat" w:eastAsiaTheme="minorEastAsia" w:hAnsi="Montserrat" w:cs="Montserrat"/>
          <w:b/>
          <w:kern w:val="0"/>
          <w:sz w:val="18"/>
          <w:szCs w:val="18"/>
          <w:lang w:val="es-ES"/>
          <w14:ligatures w14:val="none"/>
        </w:rPr>
        <w:t>de  septiembre</w:t>
      </w:r>
      <w:proofErr w:type="gramEnd"/>
      <w:r>
        <w:rPr>
          <w:rFonts w:ascii="Montserrat" w:eastAsiaTheme="minorEastAsia" w:hAnsi="Montserrat" w:cs="Montserrat"/>
          <w:b/>
          <w:kern w:val="0"/>
          <w:sz w:val="18"/>
          <w:szCs w:val="18"/>
          <w:lang w:val="es-ES"/>
          <w14:ligatures w14:val="none"/>
        </w:rPr>
        <w:t xml:space="preserve"> – diciembre </w:t>
      </w:r>
      <w:r w:rsidR="00475B67" w:rsidRPr="0061343B">
        <w:rPr>
          <w:rFonts w:ascii="Montserrat" w:eastAsiaTheme="minorEastAsia" w:hAnsi="Montserrat" w:cs="Montserrat"/>
          <w:b/>
          <w:kern w:val="0"/>
          <w:sz w:val="18"/>
          <w:szCs w:val="18"/>
          <w:lang w:val="es-ES"/>
          <w14:ligatures w14:val="none"/>
        </w:rPr>
        <w:t xml:space="preserve"> de 2023.</w:t>
      </w:r>
    </w:p>
    <w:p w14:paraId="18370003" w14:textId="77777777" w:rsidR="00475B67" w:rsidRPr="0061343B"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1343B">
        <w:rPr>
          <w:rFonts w:ascii="Montserrat" w:eastAsiaTheme="minorEastAsia" w:hAnsi="Montserrat" w:cs="Montserrat"/>
          <w:kern w:val="0"/>
          <w:sz w:val="18"/>
          <w:szCs w:val="18"/>
          <w:lang w:val="es-ES"/>
          <w14:ligatures w14:val="none"/>
        </w:rPr>
        <w:t xml:space="preserve">En este apartado se describen los principales servicios brindados por la Defensoría de la Mujer Indígena a usuarias, a través de las unidades sustantivas en los servicios de atención jurídica, social, psicológica y prevención de la violencia contra las mujeres indígenas, mediante las áreas de formación y educación, promoción y desarrollo político legal y comunicación social. </w:t>
      </w:r>
    </w:p>
    <w:p w14:paraId="11083481"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02D3024C"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740BD162"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046C8A27"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52FCB3C9"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438A1A02"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24149F76"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46363873"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292071AA"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5CB55116"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32F49A07"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6CC5BAA2"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7895CC9D"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25D7954D"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5A8784F6"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1C04B0FA"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r w:rsidRPr="00236850">
        <w:rPr>
          <w:rFonts w:ascii="Montserrat" w:eastAsiaTheme="minorEastAsia" w:hAnsi="Montserrat" w:cs="Montserrat"/>
          <w:noProof/>
          <w:color w:val="5B5753"/>
          <w:kern w:val="0"/>
          <w:sz w:val="18"/>
          <w:szCs w:val="18"/>
          <w:lang w:val="en-US"/>
          <w14:ligatures w14:val="none"/>
        </w:rPr>
        <mc:AlternateContent>
          <mc:Choice Requires="wps">
            <w:drawing>
              <wp:anchor distT="0" distB="0" distL="114300" distR="114300" simplePos="0" relativeHeight="251696128" behindDoc="0" locked="0" layoutInCell="1" allowOverlap="1" wp14:anchorId="2F72C443" wp14:editId="60E00EBC">
                <wp:simplePos x="0" y="0"/>
                <wp:positionH relativeFrom="margin">
                  <wp:align>left</wp:align>
                </wp:positionH>
                <wp:positionV relativeFrom="paragraph">
                  <wp:posOffset>-276860</wp:posOffset>
                </wp:positionV>
                <wp:extent cx="5884545" cy="1066800"/>
                <wp:effectExtent l="0" t="0" r="0" b="0"/>
                <wp:wrapNone/>
                <wp:docPr id="28" name="Cuadro de texto 28"/>
                <wp:cNvGraphicFramePr/>
                <a:graphic xmlns:a="http://schemas.openxmlformats.org/drawingml/2006/main">
                  <a:graphicData uri="http://schemas.microsoft.com/office/word/2010/wordprocessingShape">
                    <wps:wsp>
                      <wps:cNvSpPr txBox="1"/>
                      <wps:spPr>
                        <a:xfrm>
                          <a:off x="0" y="0"/>
                          <a:ext cx="5884545" cy="1066800"/>
                        </a:xfrm>
                        <a:prstGeom prst="rect">
                          <a:avLst/>
                        </a:prstGeom>
                        <a:noFill/>
                        <a:ln w="6350">
                          <a:noFill/>
                        </a:ln>
                      </wps:spPr>
                      <wps:txbx>
                        <w:txbxContent>
                          <w:p w14:paraId="740E034F" w14:textId="77777777" w:rsidR="00475B67" w:rsidRDefault="00475B67" w:rsidP="00475B67">
                            <w:pPr>
                              <w:ind w:left="1416"/>
                              <w:rPr>
                                <w:rFonts w:ascii="Montserrat" w:hAnsi="Montserrat"/>
                                <w:b/>
                                <w:color w:val="002E91"/>
                                <w:sz w:val="48"/>
                                <w:szCs w:val="50"/>
                              </w:rPr>
                            </w:pPr>
                            <w:r w:rsidRPr="00AD4234">
                              <w:rPr>
                                <w:rFonts w:ascii="Montserrat" w:hAnsi="Montserrat"/>
                                <w:b/>
                                <w:color w:val="002E91"/>
                                <w:sz w:val="48"/>
                                <w:szCs w:val="50"/>
                              </w:rPr>
                              <w:t>Atención a mujeres indígenas víctimas de violencia</w:t>
                            </w:r>
                          </w:p>
                          <w:p w14:paraId="58A1D972" w14:textId="77777777" w:rsidR="00475B67" w:rsidRPr="00AD4234" w:rsidRDefault="00475B67" w:rsidP="00475B67">
                            <w:pPr>
                              <w:ind w:left="1416"/>
                              <w:rPr>
                                <w:b/>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2C443" id="Cuadro de texto 28" o:spid="_x0000_s1030" type="#_x0000_t202" style="position:absolute;left:0;text-align:left;margin-left:0;margin-top:-21.8pt;width:463.35pt;height:84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" filled="f" stroked="f" strokeweight=".5pt">
                <v:textbox>
                  <w:txbxContent>
                    <w:p w14:paraId="740E034F" w14:textId="77777777" w:rsidR="00475B67" w:rsidRDefault="00475B67" w:rsidP="00475B67">
                      <w:pPr>
                        <w:ind w:left="1416"/>
                        <w:rPr>
                          <w:rFonts w:ascii="Montserrat" w:hAnsi="Montserrat"/>
                          <w:b/>
                          <w:color w:val="002E91"/>
                          <w:sz w:val="48"/>
                          <w:szCs w:val="50"/>
                        </w:rPr>
                      </w:pPr>
                      <w:r w:rsidRPr="00AD4234">
                        <w:rPr>
                          <w:rFonts w:ascii="Montserrat" w:hAnsi="Montserrat"/>
                          <w:b/>
                          <w:color w:val="002E91"/>
                          <w:sz w:val="48"/>
                          <w:szCs w:val="50"/>
                        </w:rPr>
                        <w:t>Atención a mujeres indígenas víctimas de violencia</w:t>
                      </w:r>
                    </w:p>
                    <w:p w14:paraId="58A1D972" w14:textId="77777777" w:rsidR="00475B67" w:rsidRPr="00AD4234" w:rsidRDefault="00475B67" w:rsidP="00475B67">
                      <w:pPr>
                        <w:ind w:left="1416"/>
                        <w:rPr>
                          <w:b/>
                          <w:sz w:val="22"/>
                        </w:rPr>
                      </w:pPr>
                    </w:p>
                  </w:txbxContent>
                </v:textbox>
                <w10:wrap anchorx="margin"/>
              </v:shape>
            </w:pict>
          </mc:Fallback>
        </mc:AlternateContent>
      </w:r>
      <w:r w:rsidRPr="00236850">
        <w:rPr>
          <w:rFonts w:ascii="Montserrat" w:eastAsiaTheme="minorEastAsia" w:hAnsi="Montserrat" w:cs="Montserrat"/>
          <w:b/>
          <w:bCs/>
          <w:noProof/>
          <w:color w:val="002E91"/>
          <w:kern w:val="0"/>
          <w:sz w:val="50"/>
          <w:szCs w:val="50"/>
          <w:lang w:val="en-US"/>
          <w14:ligatures w14:val="none"/>
        </w:rPr>
        <mc:AlternateContent>
          <mc:Choice Requires="wps">
            <w:drawing>
              <wp:anchor distT="0" distB="0" distL="114300" distR="114300" simplePos="0" relativeHeight="251703296" behindDoc="0" locked="0" layoutInCell="1" allowOverlap="1" wp14:anchorId="0EA23EAE" wp14:editId="014B60C6">
                <wp:simplePos x="0" y="0"/>
                <wp:positionH relativeFrom="column">
                  <wp:posOffset>92725</wp:posOffset>
                </wp:positionH>
                <wp:positionV relativeFrom="paragraph">
                  <wp:posOffset>-609838</wp:posOffset>
                </wp:positionV>
                <wp:extent cx="560592" cy="1031774"/>
                <wp:effectExtent l="0" t="0" r="0" b="0"/>
                <wp:wrapNone/>
                <wp:docPr id="422842577" name="Cuadro de texto 422842577"/>
                <wp:cNvGraphicFramePr/>
                <a:graphic xmlns:a="http://schemas.openxmlformats.org/drawingml/2006/main">
                  <a:graphicData uri="http://schemas.microsoft.com/office/word/2010/wordprocessingShape">
                    <wps:wsp>
                      <wps:cNvSpPr txBox="1"/>
                      <wps:spPr>
                        <a:xfrm>
                          <a:off x="0" y="0"/>
                          <a:ext cx="560592" cy="1031774"/>
                        </a:xfrm>
                        <a:prstGeom prst="rect">
                          <a:avLst/>
                        </a:prstGeom>
                        <a:noFill/>
                        <a:ln w="6350">
                          <a:noFill/>
                        </a:ln>
                      </wps:spPr>
                      <wps:txbx>
                        <w:txbxContent>
                          <w:p w14:paraId="541FCC0B" w14:textId="77777777" w:rsidR="00475B67" w:rsidRPr="0088090A" w:rsidRDefault="00475B67" w:rsidP="00475B67">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23EAE" id="Cuadro de texto 422842577" o:spid="_x0000_s1031" type="#_x0000_t202" style="position:absolute;left:0;text-align:left;margin-left:7.3pt;margin-top:-48pt;width:44.15pt;height:81.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" filled="f" stroked="f" strokeweight=".5pt">
                <v:textbox>
                  <w:txbxContent>
                    <w:p w14:paraId="541FCC0B" w14:textId="77777777" w:rsidR="00475B67" w:rsidRPr="0088090A" w:rsidRDefault="00475B67" w:rsidP="00475B67">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2</w:t>
                      </w:r>
                    </w:p>
                  </w:txbxContent>
                </v:textbox>
              </v:shape>
            </w:pict>
          </mc:Fallback>
        </mc:AlternateContent>
      </w:r>
      <w:r w:rsidRPr="00236850">
        <w:rPr>
          <w:rFonts w:ascii="Montserrat" w:eastAsiaTheme="minorEastAsia" w:hAnsi="Montserrat" w:cs="Montserrat"/>
          <w:noProof/>
          <w:color w:val="5B5753"/>
          <w:kern w:val="0"/>
          <w:sz w:val="18"/>
          <w:szCs w:val="18"/>
          <w:lang w:val="en-US"/>
          <w14:ligatures w14:val="none"/>
        </w:rPr>
        <mc:AlternateContent>
          <mc:Choice Requires="wps">
            <w:drawing>
              <wp:anchor distT="0" distB="0" distL="114300" distR="114300" simplePos="0" relativeHeight="251702272" behindDoc="0" locked="0" layoutInCell="1" allowOverlap="1" wp14:anchorId="43CC2AF3" wp14:editId="0A988DC4">
                <wp:simplePos x="0" y="0"/>
                <wp:positionH relativeFrom="margin">
                  <wp:align>left</wp:align>
                </wp:positionH>
                <wp:positionV relativeFrom="paragraph">
                  <wp:posOffset>-542415</wp:posOffset>
                </wp:positionV>
                <wp:extent cx="863912" cy="1025630"/>
                <wp:effectExtent l="0" t="0" r="0" b="3175"/>
                <wp:wrapNone/>
                <wp:docPr id="422842576" name="Rectángulo 4"/>
                <wp:cNvGraphicFramePr/>
                <a:graphic xmlns:a="http://schemas.openxmlformats.org/drawingml/2006/main">
                  <a:graphicData uri="http://schemas.microsoft.com/office/word/2010/wordprocessingShape">
                    <wps:wsp>
                      <wps:cNvSpPr/>
                      <wps:spPr>
                        <a:xfrm>
                          <a:off x="0" y="0"/>
                          <a:ext cx="863912" cy="1025630"/>
                        </a:xfrm>
                        <a:prstGeom prst="rect">
                          <a:avLst/>
                        </a:prstGeom>
                        <a:solidFill>
                          <a:srgbClr val="00B7D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28802" id="Rectángulo 4" o:spid="_x0000_s1026" style="position:absolute;margin-left:0;margin-top:-42.7pt;width:68pt;height:80.75pt;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" fillcolor="#00b7d2" stroked="f" strokeweight="1pt">
                <w10:wrap anchorx="margin"/>
              </v:rect>
            </w:pict>
          </mc:Fallback>
        </mc:AlternateContent>
      </w:r>
      <w:r w:rsidRPr="00236850">
        <w:rPr>
          <w:rFonts w:ascii="Montserrat" w:eastAsiaTheme="minorEastAsia" w:hAnsi="Montserrat" w:cs="Montserrat"/>
          <w:b/>
          <w:bCs/>
          <w:noProof/>
          <w:color w:val="002E91"/>
          <w:kern w:val="0"/>
          <w:sz w:val="50"/>
          <w:szCs w:val="50"/>
          <w:lang w:val="en-US"/>
          <w14:ligatures w14:val="none"/>
        </w:rPr>
        <mc:AlternateContent>
          <mc:Choice Requires="wps">
            <w:drawing>
              <wp:anchor distT="0" distB="0" distL="114300" distR="114300" simplePos="0" relativeHeight="251701248" behindDoc="0" locked="0" layoutInCell="1" allowOverlap="1" wp14:anchorId="19833CD9" wp14:editId="5AC1FD7D">
                <wp:simplePos x="0" y="0"/>
                <wp:positionH relativeFrom="margin">
                  <wp:posOffset>-57150</wp:posOffset>
                </wp:positionH>
                <wp:positionV relativeFrom="paragraph">
                  <wp:posOffset>8890</wp:posOffset>
                </wp:positionV>
                <wp:extent cx="763905" cy="462915"/>
                <wp:effectExtent l="0" t="0" r="0" b="0"/>
                <wp:wrapNone/>
                <wp:docPr id="27" name="Cuadro de texto 27"/>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62E3B5D5" w14:textId="77777777" w:rsidR="00475B67" w:rsidRPr="00C162FF" w:rsidRDefault="00475B67" w:rsidP="00475B67">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33CD9" id="Cuadro de texto 27" o:spid="_x0000_s1032" type="#_x0000_t202" style="position:absolute;left:0;text-align:left;margin-left:-4.5pt;margin-top:.7pt;width:60.15pt;height:36.4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" filled="f" stroked="f" strokeweight=".5pt">
                <v:textbox>
                  <w:txbxContent>
                    <w:p w14:paraId="62E3B5D5" w14:textId="77777777" w:rsidR="00475B67" w:rsidRPr="00C162FF" w:rsidRDefault="00475B67" w:rsidP="00475B67">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2</w:t>
                      </w:r>
                    </w:p>
                  </w:txbxContent>
                </v:textbox>
                <w10:wrap anchorx="margin"/>
              </v:shape>
            </w:pict>
          </mc:Fallback>
        </mc:AlternateContent>
      </w:r>
    </w:p>
    <w:p w14:paraId="7B0637F7"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389DF412"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1EA91B67"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588CEF1F"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0070C0"/>
          <w:kern w:val="0"/>
          <w:sz w:val="18"/>
          <w:szCs w:val="18"/>
          <w:lang w:val="es-ES_tradnl"/>
          <w14:ligatures w14:val="none"/>
        </w:rPr>
      </w:pPr>
    </w:p>
    <w:p w14:paraId="31BE54A6" w14:textId="77777777" w:rsidR="00475B67" w:rsidRPr="00236850" w:rsidRDefault="00475B67" w:rsidP="00475B67">
      <w:pPr>
        <w:numPr>
          <w:ilvl w:val="0"/>
          <w:numId w:val="1"/>
        </w:numPr>
        <w:suppressAutoHyphens/>
        <w:autoSpaceDE w:val="0"/>
        <w:autoSpaceDN w:val="0"/>
        <w:adjustRightInd w:val="0"/>
        <w:spacing w:line="360" w:lineRule="auto"/>
        <w:jc w:val="both"/>
        <w:textAlignment w:val="center"/>
        <w:rPr>
          <w:rFonts w:ascii="Montserrat" w:eastAsiaTheme="minorEastAsia" w:hAnsi="Montserrat" w:cs="Montserrat"/>
          <w:b/>
          <w:color w:val="0070C0"/>
          <w:kern w:val="0"/>
          <w:sz w:val="18"/>
          <w:szCs w:val="18"/>
          <w:lang w:val="es-ES_tradnl"/>
          <w14:ligatures w14:val="none"/>
        </w:rPr>
      </w:pPr>
      <w:r w:rsidRPr="00236850">
        <w:rPr>
          <w:rFonts w:ascii="Montserrat" w:eastAsiaTheme="minorEastAsia" w:hAnsi="Montserrat" w:cs="Montserrat"/>
          <w:b/>
          <w:color w:val="0070C0"/>
          <w:kern w:val="0"/>
          <w:sz w:val="18"/>
          <w:szCs w:val="18"/>
          <w:lang w:val="es-ES_tradnl"/>
          <w14:ligatures w14:val="none"/>
        </w:rPr>
        <w:t>Atención Social</w:t>
      </w:r>
    </w:p>
    <w:p w14:paraId="6DC23CB8" w14:textId="77777777" w:rsidR="00475B67" w:rsidRPr="00236850" w:rsidRDefault="00475B67" w:rsidP="00475B67">
      <w:pPr>
        <w:suppressAutoHyphens/>
        <w:autoSpaceDE w:val="0"/>
        <w:autoSpaceDN w:val="0"/>
        <w:adjustRightInd w:val="0"/>
        <w:spacing w:line="360" w:lineRule="auto"/>
        <w:ind w:left="720"/>
        <w:jc w:val="both"/>
        <w:textAlignment w:val="center"/>
        <w:rPr>
          <w:rFonts w:ascii="Montserrat" w:eastAsiaTheme="minorEastAsia" w:hAnsi="Montserrat" w:cs="Montserrat"/>
          <w:b/>
          <w:color w:val="5B5753"/>
          <w:kern w:val="0"/>
          <w:sz w:val="18"/>
          <w:szCs w:val="18"/>
          <w:lang w:val="es-ES_tradnl"/>
          <w14:ligatures w14:val="none"/>
        </w:rPr>
      </w:pPr>
    </w:p>
    <w:p w14:paraId="4FA04592"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r w:rsidRPr="00236850">
        <w:rPr>
          <w:rFonts w:ascii="Montserrat" w:eastAsiaTheme="minorEastAsia" w:hAnsi="Montserrat" w:cs="Montserrat"/>
          <w:b/>
          <w:color w:val="0070C0"/>
          <w:kern w:val="0"/>
          <w:sz w:val="18"/>
          <w:szCs w:val="18"/>
          <w:lang w:val="es-ES_tradnl"/>
          <w14:ligatures w14:val="none"/>
        </w:rPr>
        <w:t>Objetivo:</w:t>
      </w:r>
      <w:r w:rsidRPr="00236850">
        <w:rPr>
          <w:rFonts w:ascii="Montserrat" w:eastAsiaTheme="minorEastAsia" w:hAnsi="Montserrat" w:cs="Montserrat"/>
          <w:color w:val="5B5753"/>
          <w:kern w:val="0"/>
          <w:sz w:val="18"/>
          <w:szCs w:val="18"/>
          <w:lang w:val="es-ES_tradnl"/>
          <w14:ligatures w14:val="none"/>
        </w:rPr>
        <w:t xml:space="preserve"> </w:t>
      </w:r>
      <w:r w:rsidRPr="0061343B">
        <w:rPr>
          <w:rFonts w:ascii="Montserrat" w:eastAsiaTheme="minorEastAsia" w:hAnsi="Montserrat" w:cs="Montserrat"/>
          <w:kern w:val="0"/>
          <w:sz w:val="18"/>
          <w:szCs w:val="18"/>
          <w:lang w:val="es-ES"/>
          <w14:ligatures w14:val="none"/>
        </w:rPr>
        <w:t xml:space="preserve">Atender, asesorar, acompañar y gestionar socialmente las problemáticas presentadas por las mujeres indígenas violentadas en sus derechos desde la atención social. </w:t>
      </w:r>
    </w:p>
    <w:p w14:paraId="5299CD13"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715D4657" w14:textId="77777777" w:rsidR="00475B67" w:rsidRPr="0061343B"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236850">
        <w:rPr>
          <w:rFonts w:ascii="Montserrat" w:eastAsiaTheme="minorEastAsia" w:hAnsi="Montserrat" w:cs="Montserrat"/>
          <w:b/>
          <w:color w:val="0070C0"/>
          <w:kern w:val="0"/>
          <w:sz w:val="18"/>
          <w:szCs w:val="18"/>
          <w:lang w:val="es-ES_tradnl"/>
          <w14:ligatures w14:val="none"/>
        </w:rPr>
        <w:t>Meta alcanzada</w:t>
      </w:r>
      <w:r w:rsidRPr="00236850">
        <w:rPr>
          <w:rFonts w:ascii="Montserrat" w:eastAsiaTheme="minorEastAsia" w:hAnsi="Montserrat" w:cs="Montserrat"/>
          <w:color w:val="5B5753"/>
          <w:kern w:val="0"/>
          <w:sz w:val="18"/>
          <w:szCs w:val="18"/>
          <w:lang w:val="es-ES_tradnl"/>
          <w14:ligatures w14:val="none"/>
        </w:rPr>
        <w:t xml:space="preserve">: </w:t>
      </w:r>
      <w:r w:rsidRPr="0061343B">
        <w:rPr>
          <w:rFonts w:ascii="Montserrat" w:eastAsiaTheme="minorEastAsia" w:hAnsi="Montserrat" w:cs="Montserrat"/>
          <w:kern w:val="0"/>
          <w:sz w:val="18"/>
          <w:szCs w:val="18"/>
          <w:lang w:val="es-ES"/>
          <w14:ligatures w14:val="none"/>
        </w:rPr>
        <w:t>la unidad de atenció</w:t>
      </w:r>
      <w:r>
        <w:rPr>
          <w:rFonts w:ascii="Montserrat" w:eastAsiaTheme="minorEastAsia" w:hAnsi="Montserrat" w:cs="Montserrat"/>
          <w:kern w:val="0"/>
          <w:sz w:val="18"/>
          <w:szCs w:val="18"/>
          <w:lang w:val="es-ES"/>
          <w14:ligatures w14:val="none"/>
        </w:rPr>
        <w:t>n Social brindo un total de 1,539</w:t>
      </w:r>
      <w:r w:rsidRPr="0061343B">
        <w:rPr>
          <w:rFonts w:ascii="Montserrat" w:eastAsiaTheme="minorEastAsia" w:hAnsi="Montserrat" w:cs="Montserrat"/>
          <w:kern w:val="0"/>
          <w:sz w:val="18"/>
          <w:szCs w:val="18"/>
          <w:lang w:val="es-ES"/>
          <w14:ligatures w14:val="none"/>
        </w:rPr>
        <w:t xml:space="preserve"> </w:t>
      </w:r>
      <w:r>
        <w:rPr>
          <w:rFonts w:ascii="Montserrat" w:eastAsiaTheme="minorEastAsia" w:hAnsi="Montserrat" w:cs="Montserrat"/>
          <w:kern w:val="0"/>
          <w:sz w:val="18"/>
          <w:szCs w:val="18"/>
          <w:lang w:val="es-ES"/>
          <w14:ligatures w14:val="none"/>
        </w:rPr>
        <w:t xml:space="preserve">atenciones </w:t>
      </w:r>
      <w:r w:rsidRPr="0061343B">
        <w:rPr>
          <w:rFonts w:ascii="Montserrat" w:eastAsiaTheme="minorEastAsia" w:hAnsi="Montserrat" w:cs="Montserrat"/>
          <w:kern w:val="0"/>
          <w:sz w:val="18"/>
          <w:szCs w:val="18"/>
          <w:lang w:val="es-ES"/>
          <w14:ligatures w14:val="none"/>
        </w:rPr>
        <w:t xml:space="preserve">a usuarias víctimas de violencia, las cuales pertenecen a los grupos étnicos </w:t>
      </w:r>
      <w:r>
        <w:rPr>
          <w:rFonts w:ascii="Montserrat" w:eastAsiaTheme="minorEastAsia" w:hAnsi="Montserrat" w:cs="Montserrat"/>
          <w:kern w:val="0"/>
          <w:sz w:val="18"/>
          <w:szCs w:val="18"/>
          <w:lang w:val="es-ES"/>
          <w14:ligatures w14:val="none"/>
        </w:rPr>
        <w:t>de Guatemala</w:t>
      </w:r>
      <w:r w:rsidRPr="0061343B">
        <w:rPr>
          <w:rFonts w:ascii="Montserrat" w:eastAsiaTheme="minorEastAsia" w:hAnsi="Montserrat" w:cs="Montserrat"/>
          <w:kern w:val="0"/>
          <w:sz w:val="18"/>
          <w:szCs w:val="18"/>
          <w:lang w:val="es-ES"/>
          <w14:ligatures w14:val="none"/>
        </w:rPr>
        <w:t xml:space="preserve"> a través de las trece oficinas regionales y </w:t>
      </w:r>
      <w:r>
        <w:rPr>
          <w:rFonts w:ascii="Montserrat" w:eastAsiaTheme="minorEastAsia" w:hAnsi="Montserrat" w:cs="Montserrat"/>
          <w:kern w:val="0"/>
          <w:sz w:val="18"/>
          <w:szCs w:val="18"/>
          <w:lang w:val="es-ES"/>
          <w14:ligatures w14:val="none"/>
        </w:rPr>
        <w:t xml:space="preserve">una </w:t>
      </w:r>
      <w:r w:rsidRPr="0061343B">
        <w:rPr>
          <w:rFonts w:ascii="Montserrat" w:eastAsiaTheme="minorEastAsia" w:hAnsi="Montserrat" w:cs="Montserrat"/>
          <w:kern w:val="0"/>
          <w:sz w:val="18"/>
          <w:szCs w:val="18"/>
          <w:lang w:val="es-ES"/>
          <w14:ligatures w14:val="none"/>
        </w:rPr>
        <w:t>oficina central.</w:t>
      </w:r>
    </w:p>
    <w:p w14:paraId="22605BC9"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65AE0250" w14:textId="65A1CE93" w:rsidR="00475B67" w:rsidRPr="0061343B"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1343B">
        <w:rPr>
          <w:rFonts w:ascii="Montserrat" w:eastAsiaTheme="minorEastAsia" w:hAnsi="Montserrat" w:cs="Montserrat"/>
          <w:kern w:val="0"/>
          <w:sz w:val="18"/>
          <w:szCs w:val="18"/>
          <w:lang w:val="es-ES"/>
          <w14:ligatures w14:val="none"/>
        </w:rPr>
        <w:t>El</w:t>
      </w:r>
      <w:r w:rsidRPr="00DD2C55">
        <w:rPr>
          <w:rFonts w:ascii="Montserrat" w:eastAsiaTheme="minorEastAsia" w:hAnsi="Montserrat" w:cs="Montserrat"/>
          <w:color w:val="5B5753"/>
          <w:kern w:val="0"/>
          <w:sz w:val="18"/>
          <w:szCs w:val="18"/>
          <w:lang w:val="es-ES_tradnl"/>
          <w14:ligatures w14:val="none"/>
        </w:rPr>
        <w:t xml:space="preserve"> </w:t>
      </w:r>
      <w:r w:rsidRPr="0061343B">
        <w:rPr>
          <w:rFonts w:ascii="Montserrat" w:eastAsiaTheme="minorEastAsia" w:hAnsi="Montserrat" w:cs="Montserrat"/>
          <w:kern w:val="0"/>
          <w:sz w:val="18"/>
          <w:szCs w:val="18"/>
          <w:lang w:val="es-ES"/>
          <w14:ligatures w14:val="none"/>
        </w:rPr>
        <w:t>presu</w:t>
      </w:r>
      <w:r w:rsidR="000330F1">
        <w:rPr>
          <w:rFonts w:ascii="Montserrat" w:eastAsiaTheme="minorEastAsia" w:hAnsi="Montserrat" w:cs="Montserrat"/>
          <w:kern w:val="0"/>
          <w:sz w:val="18"/>
          <w:szCs w:val="18"/>
          <w:lang w:val="es-ES"/>
          <w14:ligatures w14:val="none"/>
        </w:rPr>
        <w:t>puesto ejecutado en el tercer</w:t>
      </w:r>
      <w:r>
        <w:rPr>
          <w:rFonts w:ascii="Montserrat" w:eastAsiaTheme="minorEastAsia" w:hAnsi="Montserrat" w:cs="Montserrat"/>
          <w:kern w:val="0"/>
          <w:sz w:val="18"/>
          <w:szCs w:val="18"/>
          <w:lang w:val="es-ES"/>
          <w14:ligatures w14:val="none"/>
        </w:rPr>
        <w:t xml:space="preserve"> </w:t>
      </w:r>
      <w:r w:rsidRPr="0061343B">
        <w:rPr>
          <w:rFonts w:ascii="Montserrat" w:eastAsiaTheme="minorEastAsia" w:hAnsi="Montserrat" w:cs="Montserrat"/>
          <w:kern w:val="0"/>
          <w:sz w:val="18"/>
          <w:szCs w:val="18"/>
          <w:lang w:val="es-ES"/>
          <w14:ligatures w14:val="none"/>
        </w:rPr>
        <w:t xml:space="preserve">cuatrimestre del año 2023, </w:t>
      </w:r>
      <w:r>
        <w:rPr>
          <w:rFonts w:ascii="Montserrat" w:eastAsiaTheme="minorEastAsia" w:hAnsi="Montserrat" w:cs="Montserrat"/>
          <w:kern w:val="0"/>
          <w:sz w:val="18"/>
          <w:szCs w:val="18"/>
          <w:lang w:val="es-ES"/>
          <w14:ligatures w14:val="none"/>
        </w:rPr>
        <w:t xml:space="preserve">de la Unidad de Atención Social, es de Q. </w:t>
      </w:r>
      <w:r w:rsidRPr="0061343B">
        <w:rPr>
          <w:rFonts w:ascii="Montserrat" w:eastAsiaTheme="minorEastAsia" w:hAnsi="Montserrat" w:cs="Montserrat"/>
          <w:kern w:val="0"/>
          <w:sz w:val="18"/>
          <w:szCs w:val="18"/>
          <w:lang w:val="es-ES"/>
          <w14:ligatures w14:val="none"/>
        </w:rPr>
        <w:t>877,573.97, fuente de financiamiento 11 del Estado de Guatemala, que es de beneficio para las mujeres indígena</w:t>
      </w:r>
      <w:r>
        <w:rPr>
          <w:rFonts w:ascii="Montserrat" w:eastAsiaTheme="minorEastAsia" w:hAnsi="Montserrat" w:cs="Montserrat"/>
          <w:kern w:val="0"/>
          <w:sz w:val="18"/>
          <w:szCs w:val="18"/>
          <w:lang w:val="es-ES"/>
          <w14:ligatures w14:val="none"/>
        </w:rPr>
        <w:t xml:space="preserve"> y dar cumplimiento a nuestro mandado institucional. </w:t>
      </w:r>
      <w:r w:rsidRPr="0061343B">
        <w:rPr>
          <w:rFonts w:ascii="Montserrat" w:eastAsiaTheme="minorEastAsia" w:hAnsi="Montserrat" w:cs="Montserrat"/>
          <w:kern w:val="0"/>
          <w:sz w:val="18"/>
          <w:szCs w:val="18"/>
          <w:lang w:val="es-ES"/>
          <w14:ligatures w14:val="none"/>
        </w:rPr>
        <w:t xml:space="preserve"> </w:t>
      </w:r>
    </w:p>
    <w:p w14:paraId="5F9B9E2A" w14:textId="77777777" w:rsidR="00475B67" w:rsidRPr="00236850" w:rsidRDefault="00475B67" w:rsidP="00475B67">
      <w:pPr>
        <w:tabs>
          <w:tab w:val="center" w:pos="2344"/>
        </w:tabs>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r w:rsidRPr="0061343B">
        <w:rPr>
          <w:rFonts w:ascii="Montserrat" w:eastAsiaTheme="minorEastAsia" w:hAnsi="Montserrat" w:cs="Montserrat"/>
          <w:noProof/>
          <w:kern w:val="0"/>
          <w:sz w:val="18"/>
          <w:szCs w:val="18"/>
          <w:lang w:val="en-US"/>
          <w14:ligatures w14:val="none"/>
        </w:rPr>
        <w:drawing>
          <wp:anchor distT="0" distB="0" distL="114300" distR="114300" simplePos="0" relativeHeight="251719680" behindDoc="0" locked="0" layoutInCell="1" allowOverlap="1" wp14:anchorId="5F268823" wp14:editId="64419DD9">
            <wp:simplePos x="0" y="0"/>
            <wp:positionH relativeFrom="margin">
              <wp:align>left</wp:align>
            </wp:positionH>
            <wp:positionV relativeFrom="paragraph">
              <wp:posOffset>134653</wp:posOffset>
            </wp:positionV>
            <wp:extent cx="2537460" cy="161925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37460" cy="1619250"/>
                    </a:xfrm>
                    <a:prstGeom prst="rect">
                      <a:avLst/>
                    </a:prstGeom>
                    <a:noFill/>
                  </pic:spPr>
                </pic:pic>
              </a:graphicData>
            </a:graphic>
            <wp14:sizeRelH relativeFrom="page">
              <wp14:pctWidth>0</wp14:pctWidth>
            </wp14:sizeRelH>
            <wp14:sizeRelV relativeFrom="page">
              <wp14:pctHeight>0</wp14:pctHeight>
            </wp14:sizeRelV>
          </wp:anchor>
        </w:drawing>
      </w:r>
      <w:r w:rsidRPr="0061343B">
        <w:rPr>
          <w:rFonts w:ascii="Montserrat" w:eastAsiaTheme="minorEastAsia" w:hAnsi="Montserrat" w:cs="Montserrat"/>
          <w:noProof/>
          <w:kern w:val="0"/>
          <w:sz w:val="18"/>
          <w:szCs w:val="18"/>
          <w:lang w:val="en-US"/>
          <w14:ligatures w14:val="none"/>
        </w:rPr>
        <w:drawing>
          <wp:anchor distT="0" distB="0" distL="114300" distR="114300" simplePos="0" relativeHeight="251720704" behindDoc="0" locked="0" layoutInCell="1" allowOverlap="1" wp14:anchorId="445186B1" wp14:editId="06A90D9E">
            <wp:simplePos x="0" y="0"/>
            <wp:positionH relativeFrom="margin">
              <wp:align>right</wp:align>
            </wp:positionH>
            <wp:positionV relativeFrom="paragraph">
              <wp:posOffset>146050</wp:posOffset>
            </wp:positionV>
            <wp:extent cx="2587625" cy="1581150"/>
            <wp:effectExtent l="0" t="0" r="3175"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flipH="1">
                      <a:off x="0" y="0"/>
                      <a:ext cx="2587625" cy="1581150"/>
                    </a:xfrm>
                    <a:prstGeom prst="rect">
                      <a:avLst/>
                    </a:prstGeom>
                    <a:noFill/>
                  </pic:spPr>
                </pic:pic>
              </a:graphicData>
            </a:graphic>
            <wp14:sizeRelH relativeFrom="page">
              <wp14:pctWidth>0</wp14:pctWidth>
            </wp14:sizeRelH>
            <wp14:sizeRelV relativeFrom="page">
              <wp14:pctHeight>0</wp14:pctHeight>
            </wp14:sizeRelV>
          </wp:anchor>
        </w:drawing>
      </w:r>
    </w:p>
    <w:p w14:paraId="700F88B2" w14:textId="77777777" w:rsidR="00475B67" w:rsidRPr="00236850" w:rsidRDefault="00475B67" w:rsidP="00475B67">
      <w:pPr>
        <w:tabs>
          <w:tab w:val="center" w:pos="2344"/>
        </w:tabs>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1EFC13E5" w14:textId="77777777" w:rsidR="00475B67" w:rsidRPr="00236850" w:rsidRDefault="00475B67" w:rsidP="00475B67">
      <w:pPr>
        <w:tabs>
          <w:tab w:val="center" w:pos="2344"/>
        </w:tabs>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4793FC27" w14:textId="77777777" w:rsidR="00475B67" w:rsidRPr="00236850" w:rsidRDefault="00475B67" w:rsidP="00475B67">
      <w:pPr>
        <w:tabs>
          <w:tab w:val="center" w:pos="2344"/>
        </w:tabs>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133D3458" w14:textId="77777777" w:rsidR="00475B67" w:rsidRPr="00236850" w:rsidRDefault="00475B67" w:rsidP="00475B67">
      <w:pPr>
        <w:tabs>
          <w:tab w:val="left" w:pos="2344"/>
        </w:tabs>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r w:rsidRPr="00236850">
        <w:rPr>
          <w:rFonts w:ascii="Montserrat" w:eastAsiaTheme="minorEastAsia" w:hAnsi="Montserrat" w:cs="Montserrat"/>
          <w:color w:val="5B5753"/>
          <w:kern w:val="0"/>
          <w:sz w:val="18"/>
          <w:szCs w:val="18"/>
          <w:lang w:val="es-ES_tradnl"/>
          <w14:ligatures w14:val="none"/>
        </w:rPr>
        <w:tab/>
      </w:r>
    </w:p>
    <w:p w14:paraId="2E0DD515" w14:textId="77777777" w:rsidR="00475B67" w:rsidRPr="00236850" w:rsidRDefault="00475B67" w:rsidP="00475B67">
      <w:pPr>
        <w:tabs>
          <w:tab w:val="left" w:pos="2344"/>
          <w:tab w:val="left" w:pos="7041"/>
        </w:tabs>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r w:rsidRPr="00236850">
        <w:rPr>
          <w:rFonts w:ascii="Montserrat" w:eastAsiaTheme="minorEastAsia" w:hAnsi="Montserrat" w:cs="Montserrat"/>
          <w:color w:val="5B5753"/>
          <w:kern w:val="0"/>
          <w:sz w:val="18"/>
          <w:szCs w:val="18"/>
          <w:lang w:val="es-ES_tradnl"/>
          <w14:ligatures w14:val="none"/>
        </w:rPr>
        <w:tab/>
      </w:r>
      <w:r w:rsidRPr="00236850">
        <w:rPr>
          <w:rFonts w:ascii="Montserrat" w:eastAsiaTheme="minorEastAsia" w:hAnsi="Montserrat" w:cs="Montserrat"/>
          <w:color w:val="5B5753"/>
          <w:kern w:val="0"/>
          <w:sz w:val="18"/>
          <w:szCs w:val="18"/>
          <w:lang w:val="es-ES_tradnl"/>
          <w14:ligatures w14:val="none"/>
        </w:rPr>
        <w:tab/>
      </w:r>
    </w:p>
    <w:p w14:paraId="63B45A8C" w14:textId="77777777" w:rsidR="00475B67" w:rsidRDefault="00475B67" w:rsidP="00475B67">
      <w:pPr>
        <w:tabs>
          <w:tab w:val="center" w:pos="2344"/>
        </w:tabs>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r w:rsidRPr="0061343B">
        <w:rPr>
          <w:rFonts w:ascii="Montserrat" w:eastAsiaTheme="minorEastAsia" w:hAnsi="Montserrat" w:cs="Montserrat"/>
          <w:noProof/>
          <w:kern w:val="0"/>
          <w:sz w:val="18"/>
          <w:szCs w:val="18"/>
          <w:lang w:val="en-US"/>
          <w14:ligatures w14:val="none"/>
        </w:rPr>
        <w:drawing>
          <wp:anchor distT="0" distB="0" distL="114300" distR="114300" simplePos="0" relativeHeight="251721728" behindDoc="0" locked="0" layoutInCell="1" allowOverlap="1" wp14:anchorId="1E7C2DA8" wp14:editId="1CF055E8">
            <wp:simplePos x="0" y="0"/>
            <wp:positionH relativeFrom="margin">
              <wp:posOffset>1872615</wp:posOffset>
            </wp:positionH>
            <wp:positionV relativeFrom="paragraph">
              <wp:posOffset>9525</wp:posOffset>
            </wp:positionV>
            <wp:extent cx="1941195" cy="1431925"/>
            <wp:effectExtent l="0" t="0" r="1905" b="0"/>
            <wp:wrapSquare wrapText="bothSides"/>
            <wp:docPr id="15" name="Imagen 15" descr="C:\Users\Soc\Pictures\FOTOGRAFÍAS 2023\II CUATRIMESTRE\WhatsApp Image 2023-08-14 at 11.40.5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oc\Pictures\FOTOGRAFÍAS 2023\II CUATRIMESTRE\WhatsApp Image 2023-08-14 at 11.40.58 AM.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41195" cy="1431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02977C" w14:textId="77777777" w:rsidR="00475B67" w:rsidRDefault="00475B67" w:rsidP="00475B67">
      <w:pPr>
        <w:jc w:val="center"/>
        <w:rPr>
          <w:rFonts w:ascii="Montserrat" w:hAnsi="Montserrat" w:cstheme="minorHAnsi"/>
          <w:sz w:val="18"/>
          <w:szCs w:val="18"/>
        </w:rPr>
      </w:pPr>
    </w:p>
    <w:p w14:paraId="137A35BC" w14:textId="77777777" w:rsidR="00475B67" w:rsidRDefault="00475B67" w:rsidP="00475B67">
      <w:pPr>
        <w:jc w:val="center"/>
        <w:rPr>
          <w:rFonts w:ascii="Montserrat" w:hAnsi="Montserrat" w:cstheme="minorHAnsi"/>
          <w:sz w:val="18"/>
          <w:szCs w:val="18"/>
        </w:rPr>
      </w:pPr>
    </w:p>
    <w:p w14:paraId="526C1DED" w14:textId="77777777" w:rsidR="00475B67" w:rsidRDefault="00475B67" w:rsidP="00475B67">
      <w:pPr>
        <w:jc w:val="center"/>
        <w:rPr>
          <w:rFonts w:ascii="Montserrat" w:hAnsi="Montserrat" w:cstheme="minorHAnsi"/>
          <w:sz w:val="18"/>
          <w:szCs w:val="18"/>
        </w:rPr>
      </w:pPr>
    </w:p>
    <w:p w14:paraId="18C4E285" w14:textId="77777777" w:rsidR="00475B67" w:rsidRDefault="00475B67" w:rsidP="00475B67">
      <w:pPr>
        <w:jc w:val="center"/>
        <w:rPr>
          <w:rFonts w:ascii="Montserrat" w:hAnsi="Montserrat" w:cstheme="minorHAnsi"/>
          <w:sz w:val="18"/>
          <w:szCs w:val="18"/>
        </w:rPr>
      </w:pPr>
    </w:p>
    <w:p w14:paraId="5432BE7D" w14:textId="77777777" w:rsidR="00475B67" w:rsidRDefault="00475B67" w:rsidP="00475B67">
      <w:pPr>
        <w:jc w:val="center"/>
        <w:rPr>
          <w:rFonts w:ascii="Montserrat" w:hAnsi="Montserrat" w:cstheme="minorHAnsi"/>
          <w:sz w:val="18"/>
          <w:szCs w:val="18"/>
        </w:rPr>
      </w:pPr>
    </w:p>
    <w:p w14:paraId="39C2A7C3" w14:textId="77777777" w:rsidR="00475B67" w:rsidRDefault="00475B67" w:rsidP="00475B67">
      <w:pPr>
        <w:jc w:val="center"/>
        <w:rPr>
          <w:rFonts w:ascii="Montserrat" w:hAnsi="Montserrat" w:cstheme="minorHAnsi"/>
          <w:sz w:val="18"/>
          <w:szCs w:val="18"/>
        </w:rPr>
      </w:pPr>
    </w:p>
    <w:p w14:paraId="7BAAC252" w14:textId="77777777" w:rsidR="00475B67" w:rsidRDefault="00475B67" w:rsidP="00475B67">
      <w:pPr>
        <w:jc w:val="center"/>
        <w:rPr>
          <w:rFonts w:ascii="Montserrat" w:hAnsi="Montserrat" w:cstheme="minorHAnsi"/>
          <w:sz w:val="18"/>
          <w:szCs w:val="18"/>
        </w:rPr>
      </w:pPr>
    </w:p>
    <w:p w14:paraId="60EDC5DD" w14:textId="77777777" w:rsidR="00475B67" w:rsidRDefault="00475B67" w:rsidP="00475B67">
      <w:pPr>
        <w:jc w:val="center"/>
        <w:rPr>
          <w:rFonts w:ascii="Montserrat" w:hAnsi="Montserrat" w:cstheme="minorHAnsi"/>
          <w:sz w:val="18"/>
          <w:szCs w:val="18"/>
        </w:rPr>
      </w:pPr>
    </w:p>
    <w:p w14:paraId="1CCC95B7" w14:textId="77777777" w:rsidR="00475B67" w:rsidRDefault="00475B67" w:rsidP="00475B67">
      <w:pPr>
        <w:jc w:val="center"/>
        <w:rPr>
          <w:rFonts w:ascii="Montserrat" w:hAnsi="Montserrat" w:cstheme="minorHAnsi"/>
          <w:sz w:val="18"/>
          <w:szCs w:val="18"/>
        </w:rPr>
      </w:pPr>
    </w:p>
    <w:p w14:paraId="6F984C91" w14:textId="77777777" w:rsidR="00475B67" w:rsidRDefault="00475B67" w:rsidP="00475B67">
      <w:pPr>
        <w:jc w:val="center"/>
        <w:rPr>
          <w:rFonts w:ascii="Montserrat" w:hAnsi="Montserrat" w:cstheme="minorHAnsi"/>
          <w:sz w:val="18"/>
          <w:szCs w:val="18"/>
        </w:rPr>
      </w:pPr>
    </w:p>
    <w:p w14:paraId="40BE54A1" w14:textId="77777777" w:rsidR="00475B67" w:rsidRPr="004B1BC9" w:rsidRDefault="00475B67" w:rsidP="00475B67">
      <w:pPr>
        <w:rPr>
          <w:rFonts w:ascii="Montserrat" w:hAnsi="Montserrat" w:cstheme="minorHAnsi"/>
          <w:sz w:val="18"/>
          <w:szCs w:val="18"/>
        </w:rPr>
      </w:pPr>
      <w:r w:rsidRPr="00CE4D62">
        <w:rPr>
          <w:rFonts w:ascii="Montserrat" w:hAnsi="Montserrat" w:cstheme="minorHAnsi"/>
          <w:sz w:val="18"/>
          <w:szCs w:val="18"/>
        </w:rPr>
        <w:t>Acompañamiento a Usuaria para Gestión e Instalación de Estufa Mejorada en su Vivienda</w:t>
      </w:r>
    </w:p>
    <w:p w14:paraId="60C18B5D" w14:textId="77777777" w:rsidR="00475B67" w:rsidRDefault="00475B67" w:rsidP="00475B67">
      <w:pPr>
        <w:rPr>
          <w:rFonts w:ascii="Montserrat" w:hAnsi="Montserrat" w:cstheme="minorHAnsi"/>
          <w:sz w:val="16"/>
          <w:szCs w:val="16"/>
        </w:rPr>
      </w:pPr>
      <w:r w:rsidRPr="004B1BC9">
        <w:rPr>
          <w:rFonts w:ascii="Montserrat" w:hAnsi="Montserrat" w:cstheme="minorHAnsi"/>
          <w:sz w:val="16"/>
          <w:szCs w:val="16"/>
        </w:rPr>
        <w:t>Fuente: Defensoría de la Mujer Indígena</w:t>
      </w:r>
    </w:p>
    <w:p w14:paraId="7C0C57AE" w14:textId="77777777" w:rsidR="00475B67" w:rsidRDefault="00475B67" w:rsidP="00475B67">
      <w:pPr>
        <w:rPr>
          <w:rFonts w:ascii="Montserrat" w:hAnsi="Montserrat" w:cstheme="minorHAnsi"/>
          <w:sz w:val="16"/>
          <w:szCs w:val="16"/>
        </w:rPr>
      </w:pPr>
    </w:p>
    <w:p w14:paraId="008CB9CE" w14:textId="77777777" w:rsidR="00475B67" w:rsidRPr="004B1BC9" w:rsidRDefault="00475B67" w:rsidP="00475B67">
      <w:pPr>
        <w:rPr>
          <w:rFonts w:ascii="Montserrat" w:hAnsi="Montserrat" w:cstheme="minorHAnsi"/>
          <w:sz w:val="16"/>
          <w:szCs w:val="16"/>
        </w:rPr>
      </w:pPr>
    </w:p>
    <w:p w14:paraId="31C0D699" w14:textId="77777777" w:rsidR="00475B67" w:rsidRPr="00DD2C55" w:rsidRDefault="00475B67" w:rsidP="00475B67">
      <w:pPr>
        <w:pStyle w:val="Prrafodelista"/>
        <w:numPr>
          <w:ilvl w:val="0"/>
          <w:numId w:val="1"/>
        </w:numPr>
        <w:suppressAutoHyphens/>
        <w:autoSpaceDE w:val="0"/>
        <w:autoSpaceDN w:val="0"/>
        <w:adjustRightInd w:val="0"/>
        <w:spacing w:line="360" w:lineRule="auto"/>
        <w:textAlignment w:val="center"/>
        <w:rPr>
          <w:rFonts w:ascii="Montserrat" w:eastAsiaTheme="minorEastAsia" w:hAnsi="Montserrat" w:cs="Montserrat"/>
          <w:b/>
          <w:color w:val="0070C0"/>
          <w:sz w:val="18"/>
          <w:szCs w:val="18"/>
          <w:lang w:val="es-ES"/>
        </w:rPr>
      </w:pPr>
      <w:r w:rsidRPr="00DD2C55">
        <w:rPr>
          <w:rFonts w:ascii="Montserrat" w:eastAsiaTheme="minorEastAsia" w:hAnsi="Montserrat" w:cs="Montserrat"/>
          <w:b/>
          <w:color w:val="0070C0"/>
          <w:sz w:val="18"/>
          <w:szCs w:val="18"/>
          <w:lang w:val="es-ES"/>
        </w:rPr>
        <w:t>Atención Psicológica</w:t>
      </w:r>
    </w:p>
    <w:p w14:paraId="4DF57F5A"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r w:rsidRPr="00236850">
        <w:rPr>
          <w:rFonts w:ascii="Montserrat" w:eastAsiaTheme="minorEastAsia" w:hAnsi="Montserrat" w:cs="Montserrat"/>
          <w:b/>
          <w:color w:val="0070C0"/>
          <w:kern w:val="0"/>
          <w:sz w:val="18"/>
          <w:szCs w:val="18"/>
          <w:lang w:val="es-ES"/>
          <w14:ligatures w14:val="none"/>
        </w:rPr>
        <w:lastRenderedPageBreak/>
        <w:t>Objetivo:</w:t>
      </w:r>
      <w:r w:rsidRPr="00236850">
        <w:rPr>
          <w:rFonts w:ascii="Montserrat" w:eastAsiaTheme="minorEastAsia" w:hAnsi="Montserrat" w:cs="Montserrat"/>
          <w:color w:val="5B5753"/>
          <w:kern w:val="0"/>
          <w:sz w:val="18"/>
          <w:szCs w:val="18"/>
          <w:lang w:val="es-ES"/>
          <w14:ligatures w14:val="none"/>
        </w:rPr>
        <w:t xml:space="preserve"> </w:t>
      </w:r>
      <w:r w:rsidRPr="00710AD3">
        <w:rPr>
          <w:rFonts w:ascii="Montserrat" w:eastAsiaTheme="minorEastAsia" w:hAnsi="Montserrat" w:cs="Montserrat"/>
          <w:kern w:val="0"/>
          <w:sz w:val="18"/>
          <w:szCs w:val="18"/>
          <w:lang w:val="es-ES"/>
          <w14:ligatures w14:val="none"/>
        </w:rPr>
        <w:t>Atender a mujeres indígenas violentadas en sus derechos con servicios de atención psicológica con pertinencia cultural.</w:t>
      </w:r>
    </w:p>
    <w:p w14:paraId="5E2387E2"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p>
    <w:p w14:paraId="1420C5B7"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236850">
        <w:rPr>
          <w:rFonts w:ascii="Montserrat" w:eastAsiaTheme="minorEastAsia" w:hAnsi="Montserrat" w:cs="Montserrat"/>
          <w:b/>
          <w:color w:val="0070C0"/>
          <w:kern w:val="0"/>
          <w:sz w:val="18"/>
          <w:szCs w:val="18"/>
          <w:lang w:val="es-ES"/>
          <w14:ligatures w14:val="none"/>
        </w:rPr>
        <w:t>Meta alcanzada:</w:t>
      </w:r>
      <w:r w:rsidRPr="00236850">
        <w:rPr>
          <w:rFonts w:ascii="Montserrat" w:eastAsiaTheme="minorEastAsia" w:hAnsi="Montserrat" w:cs="Montserrat"/>
          <w:color w:val="5B5753"/>
          <w:kern w:val="0"/>
          <w:sz w:val="18"/>
          <w:szCs w:val="18"/>
          <w:lang w:val="es-ES"/>
          <w14:ligatures w14:val="none"/>
        </w:rPr>
        <w:t xml:space="preserve"> </w:t>
      </w:r>
      <w:r w:rsidRPr="0061343B">
        <w:rPr>
          <w:rFonts w:ascii="Montserrat" w:eastAsiaTheme="minorEastAsia" w:hAnsi="Montserrat" w:cs="Montserrat"/>
          <w:kern w:val="0"/>
          <w:sz w:val="18"/>
          <w:szCs w:val="18"/>
          <w:lang w:val="es-ES"/>
          <w14:ligatures w14:val="none"/>
        </w:rPr>
        <w:t>la unidad Psi</w:t>
      </w:r>
      <w:r>
        <w:rPr>
          <w:rFonts w:ascii="Montserrat" w:eastAsiaTheme="minorEastAsia" w:hAnsi="Montserrat" w:cs="Montserrat"/>
          <w:kern w:val="0"/>
          <w:sz w:val="18"/>
          <w:szCs w:val="18"/>
          <w:lang w:val="es-ES"/>
          <w14:ligatures w14:val="none"/>
        </w:rPr>
        <w:t>cológica brindo un total de 787</w:t>
      </w:r>
      <w:r w:rsidRPr="0061343B">
        <w:rPr>
          <w:rFonts w:ascii="Montserrat" w:eastAsiaTheme="minorEastAsia" w:hAnsi="Montserrat" w:cs="Montserrat"/>
          <w:kern w:val="0"/>
          <w:sz w:val="18"/>
          <w:szCs w:val="18"/>
          <w:lang w:val="es-ES"/>
          <w14:ligatures w14:val="none"/>
        </w:rPr>
        <w:t xml:space="preserve"> </w:t>
      </w:r>
      <w:r>
        <w:rPr>
          <w:rFonts w:ascii="Montserrat" w:eastAsiaTheme="minorEastAsia" w:hAnsi="Montserrat" w:cs="Montserrat"/>
          <w:kern w:val="0"/>
          <w:sz w:val="18"/>
          <w:szCs w:val="18"/>
          <w:lang w:val="es-ES"/>
          <w14:ligatures w14:val="none"/>
        </w:rPr>
        <w:t xml:space="preserve">atenciones </w:t>
      </w:r>
      <w:r w:rsidRPr="0061343B">
        <w:rPr>
          <w:rFonts w:ascii="Montserrat" w:eastAsiaTheme="minorEastAsia" w:hAnsi="Montserrat" w:cs="Montserrat"/>
          <w:kern w:val="0"/>
          <w:sz w:val="18"/>
          <w:szCs w:val="18"/>
          <w:lang w:val="es-ES"/>
          <w14:ligatures w14:val="none"/>
        </w:rPr>
        <w:t>a usuarias víctimas de violencia, la eje</w:t>
      </w:r>
      <w:r>
        <w:rPr>
          <w:rFonts w:ascii="Montserrat" w:eastAsiaTheme="minorEastAsia" w:hAnsi="Montserrat" w:cs="Montserrat"/>
          <w:kern w:val="0"/>
          <w:sz w:val="18"/>
          <w:szCs w:val="18"/>
          <w:lang w:val="es-ES"/>
          <w14:ligatures w14:val="none"/>
        </w:rPr>
        <w:t>cución presupuestaria es de Q 700,147.29 fuente de financiamiento 011, c</w:t>
      </w:r>
      <w:r w:rsidRPr="00710AD3">
        <w:rPr>
          <w:rFonts w:ascii="Montserrat" w:eastAsiaTheme="minorEastAsia" w:hAnsi="Montserrat" w:cs="Montserrat"/>
          <w:kern w:val="0"/>
          <w:sz w:val="18"/>
          <w:szCs w:val="18"/>
          <w:lang w:val="es-ES"/>
          <w14:ligatures w14:val="none"/>
        </w:rPr>
        <w:t xml:space="preserve">on un porcentaje del </w:t>
      </w:r>
      <w:r w:rsidRPr="00DD2C55">
        <w:rPr>
          <w:rFonts w:ascii="Montserrat" w:eastAsiaTheme="minorEastAsia" w:hAnsi="Montserrat" w:cs="Montserrat"/>
          <w:kern w:val="0"/>
          <w:sz w:val="18"/>
          <w:szCs w:val="18"/>
          <w:lang w:val="es-ES"/>
          <w14:ligatures w14:val="none"/>
        </w:rPr>
        <w:t>66 %</w:t>
      </w:r>
      <w:r w:rsidRPr="00710AD3">
        <w:rPr>
          <w:rFonts w:ascii="Montserrat" w:eastAsiaTheme="minorEastAsia" w:hAnsi="Montserrat" w:cs="Montserrat"/>
          <w:kern w:val="0"/>
          <w:sz w:val="18"/>
          <w:szCs w:val="18"/>
          <w:lang w:val="es-ES"/>
          <w14:ligatures w14:val="none"/>
        </w:rPr>
        <w:t xml:space="preserve"> de atención a nivel nacional a través de las </w:t>
      </w:r>
      <w:r>
        <w:rPr>
          <w:rFonts w:ascii="Montserrat" w:eastAsiaTheme="minorEastAsia" w:hAnsi="Montserrat" w:cs="Montserrat"/>
          <w:kern w:val="0"/>
          <w:sz w:val="18"/>
          <w:szCs w:val="18"/>
          <w:lang w:val="es-ES"/>
          <w14:ligatures w14:val="none"/>
        </w:rPr>
        <w:t>trece oficinas regionales y oficina</w:t>
      </w:r>
      <w:r w:rsidRPr="00710AD3">
        <w:rPr>
          <w:rFonts w:ascii="Montserrat" w:eastAsiaTheme="minorEastAsia" w:hAnsi="Montserrat" w:cs="Montserrat"/>
          <w:kern w:val="0"/>
          <w:sz w:val="18"/>
          <w:szCs w:val="18"/>
          <w:lang w:val="es-ES"/>
          <w14:ligatures w14:val="none"/>
        </w:rPr>
        <w:t xml:space="preserve"> central.</w:t>
      </w:r>
      <w:r w:rsidRPr="0061343B">
        <w:rPr>
          <w:rFonts w:ascii="Montserrat" w:eastAsiaTheme="minorEastAsia" w:hAnsi="Montserrat" w:cs="Montserrat"/>
          <w:kern w:val="0"/>
          <w:sz w:val="18"/>
          <w:szCs w:val="18"/>
          <w:lang w:val="es-ES"/>
          <w14:ligatures w14:val="none"/>
        </w:rPr>
        <w:t xml:space="preserve"> </w:t>
      </w:r>
    </w:p>
    <w:p w14:paraId="6A75D70C" w14:textId="3D9DE14B"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F801EB">
        <w:rPr>
          <w:rFonts w:ascii="Montserrat" w:eastAsiaTheme="minorEastAsia" w:hAnsi="Montserrat" w:cs="Montserrat"/>
          <w:b/>
          <w:kern w:val="0"/>
          <w:sz w:val="18"/>
          <w:szCs w:val="18"/>
          <w:lang w:val="es-ES"/>
          <w14:ligatures w14:val="none"/>
        </w:rPr>
        <w:t>Gestiones Interinstitucionales</w:t>
      </w:r>
      <w:r>
        <w:rPr>
          <w:rFonts w:ascii="Montserrat" w:eastAsiaTheme="minorEastAsia" w:hAnsi="Montserrat" w:cs="Montserrat"/>
          <w:kern w:val="0"/>
          <w:sz w:val="18"/>
          <w:szCs w:val="18"/>
          <w:lang w:val="es-ES"/>
          <w14:ligatures w14:val="none"/>
        </w:rPr>
        <w:t xml:space="preserve">. </w:t>
      </w:r>
      <w:r w:rsidRPr="0061343B">
        <w:rPr>
          <w:rFonts w:ascii="Montserrat" w:eastAsiaTheme="minorEastAsia" w:hAnsi="Montserrat" w:cs="Montserrat"/>
          <w:kern w:val="0"/>
          <w:sz w:val="18"/>
          <w:szCs w:val="18"/>
          <w:lang w:val="es-ES"/>
          <w14:ligatures w14:val="none"/>
        </w:rPr>
        <w:t>El área de atención integral de casos en</w:t>
      </w:r>
      <w:r>
        <w:rPr>
          <w:rFonts w:ascii="Montserrat" w:eastAsiaTheme="minorEastAsia" w:hAnsi="Montserrat" w:cs="Montserrat"/>
          <w:kern w:val="0"/>
          <w:sz w:val="18"/>
          <w:szCs w:val="18"/>
          <w:lang w:val="es-ES"/>
          <w14:ligatures w14:val="none"/>
        </w:rPr>
        <w:t xml:space="preserve"> colaboración con la Cruz Roja, </w:t>
      </w:r>
      <w:r w:rsidRPr="0061343B">
        <w:rPr>
          <w:rFonts w:ascii="Montserrat" w:eastAsiaTheme="minorEastAsia" w:hAnsi="Montserrat" w:cs="Montserrat"/>
          <w:kern w:val="0"/>
          <w:sz w:val="18"/>
          <w:szCs w:val="18"/>
          <w:lang w:val="es-ES"/>
          <w14:ligatures w14:val="none"/>
        </w:rPr>
        <w:t>les ha dado seguimiento a los p</w:t>
      </w:r>
      <w:r w:rsidR="000330F1">
        <w:rPr>
          <w:rFonts w:ascii="Montserrat" w:eastAsiaTheme="minorEastAsia" w:hAnsi="Montserrat" w:cs="Montserrat"/>
          <w:kern w:val="0"/>
          <w:sz w:val="18"/>
          <w:szCs w:val="18"/>
          <w:lang w:val="es-ES"/>
          <w14:ligatures w14:val="none"/>
        </w:rPr>
        <w:t>rocesos de emprendimiento.</w:t>
      </w:r>
    </w:p>
    <w:p w14:paraId="6CD8BEA7" w14:textId="77777777" w:rsidR="000330F1" w:rsidRPr="0061343B" w:rsidRDefault="000330F1"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45C7E9CF" w14:textId="77777777" w:rsidR="00475B67" w:rsidRPr="0061343B"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F801EB">
        <w:rPr>
          <w:rFonts w:ascii="Montserrat" w:eastAsiaTheme="minorEastAsia" w:hAnsi="Montserrat" w:cs="Montserrat"/>
          <w:b/>
          <w:kern w:val="0"/>
          <w:sz w:val="18"/>
          <w:szCs w:val="18"/>
          <w:lang w:val="es-ES"/>
          <w14:ligatures w14:val="none"/>
        </w:rPr>
        <w:t>Resultados alcanzados</w:t>
      </w:r>
      <w:r>
        <w:rPr>
          <w:rFonts w:ascii="Montserrat" w:eastAsiaTheme="minorEastAsia" w:hAnsi="Montserrat" w:cs="Montserrat"/>
          <w:kern w:val="0"/>
          <w:sz w:val="18"/>
          <w:szCs w:val="18"/>
          <w:lang w:val="es-ES"/>
          <w14:ligatures w14:val="none"/>
        </w:rPr>
        <w:t>. 23</w:t>
      </w:r>
      <w:r w:rsidRPr="0061343B">
        <w:rPr>
          <w:rFonts w:ascii="Montserrat" w:eastAsiaTheme="minorEastAsia" w:hAnsi="Montserrat" w:cs="Montserrat"/>
          <w:kern w:val="0"/>
          <w:sz w:val="18"/>
          <w:szCs w:val="18"/>
          <w:lang w:val="es-ES"/>
          <w14:ligatures w14:val="none"/>
        </w:rPr>
        <w:t xml:space="preserve"> mujeres indígenas finalizaron satisfactoriamente </w:t>
      </w:r>
      <w:r>
        <w:rPr>
          <w:rFonts w:ascii="Montserrat" w:eastAsiaTheme="minorEastAsia" w:hAnsi="Montserrat" w:cs="Montserrat"/>
          <w:kern w:val="0"/>
          <w:sz w:val="18"/>
          <w:szCs w:val="18"/>
          <w:lang w:val="es-ES"/>
          <w14:ligatures w14:val="none"/>
        </w:rPr>
        <w:t>el proceso de emprendimiento, obteniendo un diploma que acredita el cumplimiento de las acciones realizadas, el cual fue coordinado</w:t>
      </w:r>
      <w:r w:rsidRPr="0061343B">
        <w:rPr>
          <w:rFonts w:ascii="Montserrat" w:eastAsiaTheme="minorEastAsia" w:hAnsi="Montserrat" w:cs="Montserrat"/>
          <w:kern w:val="0"/>
          <w:sz w:val="18"/>
          <w:szCs w:val="18"/>
          <w:lang w:val="es-ES"/>
          <w14:ligatures w14:val="none"/>
        </w:rPr>
        <w:t xml:space="preserve"> con la C</w:t>
      </w:r>
      <w:r>
        <w:rPr>
          <w:rFonts w:ascii="Montserrat" w:eastAsiaTheme="minorEastAsia" w:hAnsi="Montserrat" w:cs="Montserrat"/>
          <w:kern w:val="0"/>
          <w:sz w:val="18"/>
          <w:szCs w:val="18"/>
          <w:lang w:val="es-ES"/>
          <w14:ligatures w14:val="none"/>
        </w:rPr>
        <w:t>ruz Roja Guatemala.</w:t>
      </w:r>
    </w:p>
    <w:p w14:paraId="21618D1B"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p>
    <w:p w14:paraId="366F15A8"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p>
    <w:p w14:paraId="5E9EA77E"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p>
    <w:p w14:paraId="078C8855"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3556EC83"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r w:rsidRPr="00F63461">
        <w:rPr>
          <w:rFonts w:cstheme="minorHAnsi"/>
          <w:noProof/>
          <w:sz w:val="18"/>
          <w:szCs w:val="18"/>
          <w:lang w:val="en-US"/>
        </w:rPr>
        <w:drawing>
          <wp:anchor distT="0" distB="0" distL="114300" distR="114300" simplePos="0" relativeHeight="251717632" behindDoc="0" locked="0" layoutInCell="1" allowOverlap="1" wp14:anchorId="4B1C70E2" wp14:editId="1D237282">
            <wp:simplePos x="0" y="0"/>
            <wp:positionH relativeFrom="margin">
              <wp:posOffset>3342640</wp:posOffset>
            </wp:positionH>
            <wp:positionV relativeFrom="paragraph">
              <wp:posOffset>87630</wp:posOffset>
            </wp:positionV>
            <wp:extent cx="2479675" cy="1954530"/>
            <wp:effectExtent l="0" t="0" r="0" b="7620"/>
            <wp:wrapSquare wrapText="bothSides"/>
            <wp:docPr id="11" name="Imagen 11" descr="C:\Users\SOLOLA\Downloads\WhatsApp Image 2023-08-23 at 3.47.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OLA\Downloads\WhatsApp Image 2023-08-23 at 3.47.33 PM.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79675" cy="19545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tserrat" w:eastAsiaTheme="minorEastAsia" w:hAnsi="Montserrat" w:cs="Montserrat"/>
          <w:noProof/>
          <w:color w:val="5B5753"/>
          <w:kern w:val="0"/>
          <w:sz w:val="18"/>
          <w:szCs w:val="18"/>
          <w:lang w:val="en-US"/>
        </w:rPr>
        <w:drawing>
          <wp:anchor distT="0" distB="0" distL="114300" distR="114300" simplePos="0" relativeHeight="251728896" behindDoc="0" locked="0" layoutInCell="1" allowOverlap="1" wp14:anchorId="73ECA7FC" wp14:editId="58F568AE">
            <wp:simplePos x="0" y="0"/>
            <wp:positionH relativeFrom="margin">
              <wp:posOffset>283518</wp:posOffset>
            </wp:positionH>
            <wp:positionV relativeFrom="paragraph">
              <wp:posOffset>88125</wp:posOffset>
            </wp:positionV>
            <wp:extent cx="2905208" cy="1936805"/>
            <wp:effectExtent l="0" t="0" r="3175"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746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05208" cy="1936805"/>
                    </a:xfrm>
                    <a:prstGeom prst="rect">
                      <a:avLst/>
                    </a:prstGeom>
                  </pic:spPr>
                </pic:pic>
              </a:graphicData>
            </a:graphic>
            <wp14:sizeRelH relativeFrom="page">
              <wp14:pctWidth>0</wp14:pctWidth>
            </wp14:sizeRelH>
            <wp14:sizeRelV relativeFrom="page">
              <wp14:pctHeight>0</wp14:pctHeight>
            </wp14:sizeRelV>
          </wp:anchor>
        </w:drawing>
      </w:r>
    </w:p>
    <w:p w14:paraId="62BC29F1" w14:textId="77777777" w:rsidR="00475B67" w:rsidRPr="00236850" w:rsidRDefault="00475B67" w:rsidP="00475B67">
      <w:pPr>
        <w:rPr>
          <w:rFonts w:eastAsiaTheme="minorEastAsia"/>
          <w:kern w:val="0"/>
          <w:lang w:val="es-ES_tradnl"/>
          <w14:ligatures w14:val="none"/>
        </w:rPr>
      </w:pPr>
    </w:p>
    <w:p w14:paraId="67A1DFE9" w14:textId="77777777" w:rsidR="00475B67" w:rsidRPr="00236850" w:rsidRDefault="00475B67" w:rsidP="00475B67">
      <w:pPr>
        <w:rPr>
          <w:rFonts w:eastAsiaTheme="minorEastAsia"/>
          <w:kern w:val="0"/>
          <w:lang w:val="es-ES_tradnl"/>
          <w14:ligatures w14:val="none"/>
        </w:rPr>
      </w:pPr>
    </w:p>
    <w:p w14:paraId="4817D3EC" w14:textId="77777777" w:rsidR="00475B67" w:rsidRDefault="00475B67" w:rsidP="00475B67">
      <w:pPr>
        <w:rPr>
          <w:rFonts w:eastAsiaTheme="minorEastAsia"/>
          <w:kern w:val="0"/>
          <w:lang w:val="es-ES_tradnl"/>
          <w14:ligatures w14:val="none"/>
        </w:rPr>
      </w:pPr>
    </w:p>
    <w:p w14:paraId="5529DC40" w14:textId="77777777" w:rsidR="00475B67" w:rsidRDefault="00475B67" w:rsidP="00475B67">
      <w:pPr>
        <w:rPr>
          <w:rFonts w:eastAsiaTheme="minorEastAsia"/>
          <w:kern w:val="0"/>
          <w:lang w:val="es-ES_tradnl"/>
          <w14:ligatures w14:val="none"/>
        </w:rPr>
      </w:pPr>
    </w:p>
    <w:p w14:paraId="41F36315" w14:textId="77777777" w:rsidR="00475B67" w:rsidRDefault="00475B67" w:rsidP="00475B67">
      <w:pPr>
        <w:rPr>
          <w:rFonts w:eastAsiaTheme="minorEastAsia"/>
          <w:kern w:val="0"/>
          <w:lang w:val="es-ES_tradnl"/>
          <w14:ligatures w14:val="none"/>
        </w:rPr>
      </w:pPr>
    </w:p>
    <w:p w14:paraId="312D02AF" w14:textId="77777777" w:rsidR="00475B67" w:rsidRDefault="00475B67" w:rsidP="00475B67">
      <w:pPr>
        <w:rPr>
          <w:rFonts w:eastAsiaTheme="minorEastAsia"/>
          <w:kern w:val="0"/>
          <w:lang w:val="es-ES_tradnl"/>
          <w14:ligatures w14:val="none"/>
        </w:rPr>
      </w:pPr>
    </w:p>
    <w:p w14:paraId="26CCB630" w14:textId="77777777" w:rsidR="00475B67" w:rsidRDefault="00475B67" w:rsidP="00475B67">
      <w:pPr>
        <w:rPr>
          <w:rFonts w:eastAsiaTheme="minorEastAsia"/>
          <w:kern w:val="0"/>
          <w:lang w:val="es-ES_tradnl"/>
          <w14:ligatures w14:val="none"/>
        </w:rPr>
      </w:pPr>
    </w:p>
    <w:p w14:paraId="16761546" w14:textId="77777777" w:rsidR="00475B67" w:rsidRDefault="00475B67" w:rsidP="00475B67">
      <w:pPr>
        <w:rPr>
          <w:rFonts w:eastAsiaTheme="minorEastAsia"/>
          <w:kern w:val="0"/>
          <w:lang w:val="es-ES_tradnl"/>
          <w14:ligatures w14:val="none"/>
        </w:rPr>
      </w:pPr>
    </w:p>
    <w:p w14:paraId="4B1ADCFF" w14:textId="77777777" w:rsidR="00475B67" w:rsidRDefault="00475B67" w:rsidP="00475B67">
      <w:pPr>
        <w:rPr>
          <w:rFonts w:eastAsiaTheme="minorEastAsia"/>
          <w:kern w:val="0"/>
          <w:lang w:val="es-ES_tradnl"/>
          <w14:ligatures w14:val="none"/>
        </w:rPr>
      </w:pPr>
    </w:p>
    <w:p w14:paraId="609CEFD0" w14:textId="77777777" w:rsidR="00475B67" w:rsidRDefault="00475B67" w:rsidP="00475B67">
      <w:pPr>
        <w:rPr>
          <w:rFonts w:eastAsiaTheme="minorEastAsia"/>
          <w:kern w:val="0"/>
          <w:lang w:val="es-ES_tradnl"/>
          <w14:ligatures w14:val="none"/>
        </w:rPr>
      </w:pPr>
    </w:p>
    <w:p w14:paraId="7FA8DBD8" w14:textId="77777777" w:rsidR="00475B67" w:rsidRDefault="00475B67" w:rsidP="00475B67">
      <w:pPr>
        <w:rPr>
          <w:rFonts w:eastAsiaTheme="minorEastAsia"/>
          <w:kern w:val="0"/>
          <w:lang w:val="es-ES_tradnl"/>
          <w14:ligatures w14:val="none"/>
        </w:rPr>
      </w:pPr>
      <w:r w:rsidRPr="00236850">
        <w:rPr>
          <w:rFonts w:eastAsiaTheme="minorEastAsia"/>
          <w:noProof/>
          <w:kern w:val="0"/>
          <w:lang w:val="en-US"/>
          <w14:ligatures w14:val="none"/>
        </w:rPr>
        <mc:AlternateContent>
          <mc:Choice Requires="wps">
            <w:drawing>
              <wp:anchor distT="45720" distB="45720" distL="114300" distR="114300" simplePos="0" relativeHeight="251697152" behindDoc="0" locked="0" layoutInCell="1" allowOverlap="1" wp14:anchorId="59BDB80C" wp14:editId="6D838C39">
                <wp:simplePos x="0" y="0"/>
                <wp:positionH relativeFrom="margin">
                  <wp:posOffset>2906395</wp:posOffset>
                </wp:positionH>
                <wp:positionV relativeFrom="paragraph">
                  <wp:posOffset>60325</wp:posOffset>
                </wp:positionV>
                <wp:extent cx="2105025" cy="1087755"/>
                <wp:effectExtent l="0" t="0" r="0" b="0"/>
                <wp:wrapSquare wrapText="bothSides"/>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087755"/>
                        </a:xfrm>
                        <a:prstGeom prst="rect">
                          <a:avLst/>
                        </a:prstGeom>
                        <a:noFill/>
                        <a:ln w="9525">
                          <a:noFill/>
                          <a:miter lim="800000"/>
                          <a:headEnd/>
                          <a:tailEnd/>
                        </a:ln>
                      </wps:spPr>
                      <wps:txbx>
                        <w:txbxContent>
                          <w:p w14:paraId="54C3A589" w14:textId="77777777" w:rsidR="00475B67" w:rsidRPr="000936C6" w:rsidRDefault="00475B67" w:rsidP="00475B67">
                            <w:pPr>
                              <w:suppressAutoHyphens/>
                              <w:autoSpaceDE w:val="0"/>
                              <w:autoSpaceDN w:val="0"/>
                              <w:adjustRightInd w:val="0"/>
                              <w:spacing w:line="360" w:lineRule="auto"/>
                              <w:textAlignment w:val="center"/>
                              <w:rPr>
                                <w:rFonts w:ascii="Montserrat" w:eastAsiaTheme="minorEastAsia" w:hAnsi="Montserrat" w:cs="Montserrat"/>
                                <w:kern w:val="0"/>
                                <w:sz w:val="16"/>
                                <w:szCs w:val="18"/>
                                <w:lang w:val="es-ES"/>
                                <w14:ligatures w14:val="none"/>
                              </w:rPr>
                            </w:pPr>
                            <w:r w:rsidRPr="000936C6">
                              <w:rPr>
                                <w:rFonts w:ascii="Montserrat" w:eastAsiaTheme="minorEastAsia" w:hAnsi="Montserrat" w:cs="Montserrat"/>
                                <w:kern w:val="0"/>
                                <w:sz w:val="16"/>
                                <w:szCs w:val="18"/>
                                <w:lang w:val="es-ES"/>
                                <w14:ligatures w14:val="none"/>
                              </w:rPr>
                              <w:t>Terapia Ocupacional brindado a usuarias de DEMI con el objetivo de descubrir sus habilidades, reestructurar sus pensamientos y mejorar su estado emocional.</w:t>
                            </w:r>
                          </w:p>
                          <w:p w14:paraId="70B26DF4" w14:textId="77777777" w:rsidR="00475B67" w:rsidRPr="000936C6"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6"/>
                                <w:szCs w:val="18"/>
                                <w:lang w:val="es-ES"/>
                                <w14:ligatures w14:val="none"/>
                              </w:rPr>
                            </w:pPr>
                          </w:p>
                          <w:p w14:paraId="08312D25" w14:textId="77777777" w:rsidR="00475B67" w:rsidRPr="000936C6"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6"/>
                                <w:szCs w:val="18"/>
                                <w:lang w:val="es-ES"/>
                                <w14:ligatures w14:val="none"/>
                              </w:rPr>
                            </w:pPr>
                            <w:r w:rsidRPr="000936C6">
                              <w:rPr>
                                <w:rFonts w:ascii="Montserrat" w:eastAsiaTheme="minorEastAsia" w:hAnsi="Montserrat" w:cs="Montserrat"/>
                                <w:kern w:val="0"/>
                                <w:sz w:val="16"/>
                                <w:szCs w:val="18"/>
                                <w:lang w:val="es-ES"/>
                                <w14:ligatures w14:val="none"/>
                              </w:rPr>
                              <w:t>Fuente: Defensoría de la Mujer Indígena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DB80C" id="Cuadro de texto 2" o:spid="_x0000_s1033" type="#_x0000_t202" style="position:absolute;margin-left:228.85pt;margin-top:4.75pt;width:165.75pt;height:85.65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" filled="f" stroked="f">
                <v:textbox>
                  <w:txbxContent>
                    <w:p w14:paraId="54C3A589" w14:textId="77777777" w:rsidR="00475B67" w:rsidRPr="000936C6" w:rsidRDefault="00475B67" w:rsidP="00475B67">
                      <w:pPr>
                        <w:suppressAutoHyphens/>
                        <w:autoSpaceDE w:val="0"/>
                        <w:autoSpaceDN w:val="0"/>
                        <w:adjustRightInd w:val="0"/>
                        <w:spacing w:line="360" w:lineRule="auto"/>
                        <w:textAlignment w:val="center"/>
                        <w:rPr>
                          <w:rFonts w:ascii="Montserrat" w:eastAsiaTheme="minorEastAsia" w:hAnsi="Montserrat" w:cs="Montserrat"/>
                          <w:kern w:val="0"/>
                          <w:sz w:val="16"/>
                          <w:szCs w:val="18"/>
                          <w:lang w:val="es-ES"/>
                          <w14:ligatures w14:val="none"/>
                        </w:rPr>
                      </w:pPr>
                      <w:r w:rsidRPr="000936C6">
                        <w:rPr>
                          <w:rFonts w:ascii="Montserrat" w:eastAsiaTheme="minorEastAsia" w:hAnsi="Montserrat" w:cs="Montserrat"/>
                          <w:kern w:val="0"/>
                          <w:sz w:val="16"/>
                          <w:szCs w:val="18"/>
                          <w:lang w:val="es-ES"/>
                          <w14:ligatures w14:val="none"/>
                        </w:rPr>
                        <w:t>Terapia Ocupacional brindado a usuarias de DEMI con el objetivo de descubrir sus habilidades, reestructurar sus pensamientos y mejorar su estado emocional.</w:t>
                      </w:r>
                    </w:p>
                    <w:p w14:paraId="70B26DF4" w14:textId="77777777" w:rsidR="00475B67" w:rsidRPr="000936C6"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6"/>
                          <w:szCs w:val="18"/>
                          <w:lang w:val="es-ES"/>
                          <w14:ligatures w14:val="none"/>
                        </w:rPr>
                      </w:pPr>
                    </w:p>
                    <w:p w14:paraId="08312D25" w14:textId="77777777" w:rsidR="00475B67" w:rsidRPr="000936C6"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6"/>
                          <w:szCs w:val="18"/>
                          <w:lang w:val="es-ES"/>
                          <w14:ligatures w14:val="none"/>
                        </w:rPr>
                      </w:pPr>
                      <w:r w:rsidRPr="000936C6">
                        <w:rPr>
                          <w:rFonts w:ascii="Montserrat" w:eastAsiaTheme="minorEastAsia" w:hAnsi="Montserrat" w:cs="Montserrat"/>
                          <w:kern w:val="0"/>
                          <w:sz w:val="16"/>
                          <w:szCs w:val="18"/>
                          <w:lang w:val="es-ES"/>
                          <w14:ligatures w14:val="none"/>
                        </w:rPr>
                        <w:t>Fuente: Defensoría de la Mujer Indígena</w:t>
                      </w:r>
                    </w:p>
                  </w:txbxContent>
                </v:textbox>
                <w10:wrap type="square" anchorx="margin"/>
              </v:shape>
            </w:pict>
          </mc:Fallback>
        </mc:AlternateContent>
      </w:r>
    </w:p>
    <w:p w14:paraId="0C06F325" w14:textId="77777777" w:rsidR="00475B67" w:rsidRDefault="00475B67" w:rsidP="00475B67">
      <w:pPr>
        <w:rPr>
          <w:rFonts w:eastAsiaTheme="minorEastAsia"/>
          <w:kern w:val="0"/>
          <w:lang w:val="es-ES_tradnl"/>
          <w14:ligatures w14:val="none"/>
        </w:rPr>
      </w:pPr>
      <w:r>
        <w:rPr>
          <w:noProof/>
          <w:lang w:val="en-US"/>
        </w:rPr>
        <w:drawing>
          <wp:anchor distT="0" distB="0" distL="114300" distR="114300" simplePos="0" relativeHeight="251732992" behindDoc="0" locked="0" layoutInCell="1" allowOverlap="1" wp14:anchorId="6B25D8B4" wp14:editId="25F774F7">
            <wp:simplePos x="0" y="0"/>
            <wp:positionH relativeFrom="margin">
              <wp:align>left</wp:align>
            </wp:positionH>
            <wp:positionV relativeFrom="paragraph">
              <wp:posOffset>110490</wp:posOffset>
            </wp:positionV>
            <wp:extent cx="2792730" cy="2051050"/>
            <wp:effectExtent l="0" t="0" r="7620" b="635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92730" cy="2051050"/>
                    </a:xfrm>
                    <a:prstGeom prst="rect">
                      <a:avLst/>
                    </a:prstGeom>
                  </pic:spPr>
                </pic:pic>
              </a:graphicData>
            </a:graphic>
            <wp14:sizeRelH relativeFrom="page">
              <wp14:pctWidth>0</wp14:pctWidth>
            </wp14:sizeRelH>
            <wp14:sizeRelV relativeFrom="page">
              <wp14:pctHeight>0</wp14:pctHeight>
            </wp14:sizeRelV>
          </wp:anchor>
        </w:drawing>
      </w:r>
    </w:p>
    <w:p w14:paraId="01AA87B8" w14:textId="77777777" w:rsidR="00475B67" w:rsidRDefault="00475B67" w:rsidP="00475B67">
      <w:pPr>
        <w:rPr>
          <w:rFonts w:eastAsiaTheme="minorEastAsia"/>
          <w:kern w:val="0"/>
          <w:lang w:val="es-ES_tradnl"/>
          <w14:ligatures w14:val="none"/>
        </w:rPr>
      </w:pPr>
    </w:p>
    <w:p w14:paraId="062556F1" w14:textId="77777777" w:rsidR="00475B67" w:rsidRDefault="00475B67" w:rsidP="00475B67">
      <w:pPr>
        <w:rPr>
          <w:rFonts w:eastAsiaTheme="minorEastAsia"/>
          <w:kern w:val="0"/>
          <w:lang w:val="es-ES_tradnl"/>
          <w14:ligatures w14:val="none"/>
        </w:rPr>
      </w:pPr>
    </w:p>
    <w:p w14:paraId="61851EC3" w14:textId="1ADFEDA3" w:rsidR="00475B67" w:rsidRDefault="000330F1" w:rsidP="00475B67">
      <w:pPr>
        <w:rPr>
          <w:rFonts w:eastAsiaTheme="minorEastAsia"/>
          <w:kern w:val="0"/>
          <w:lang w:val="es-ES_tradnl"/>
          <w14:ligatures w14:val="none"/>
        </w:rPr>
      </w:pPr>
      <w:r w:rsidRPr="00236850">
        <w:rPr>
          <w:rFonts w:eastAsiaTheme="minorEastAsia"/>
          <w:noProof/>
          <w:kern w:val="0"/>
          <w:lang w:val="en-US"/>
          <w14:ligatures w14:val="none"/>
        </w:rPr>
        <mc:AlternateContent>
          <mc:Choice Requires="wps">
            <w:drawing>
              <wp:anchor distT="45720" distB="45720" distL="114300" distR="114300" simplePos="0" relativeHeight="251734016" behindDoc="0" locked="0" layoutInCell="1" allowOverlap="1" wp14:anchorId="214F0013" wp14:editId="2DF26345">
                <wp:simplePos x="0" y="0"/>
                <wp:positionH relativeFrom="page">
                  <wp:align>right</wp:align>
                </wp:positionH>
                <wp:positionV relativeFrom="paragraph">
                  <wp:posOffset>355600</wp:posOffset>
                </wp:positionV>
                <wp:extent cx="2105025" cy="1410970"/>
                <wp:effectExtent l="0" t="0" r="0" b="0"/>
                <wp:wrapSquare wrapText="bothSides"/>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410970"/>
                        </a:xfrm>
                        <a:prstGeom prst="rect">
                          <a:avLst/>
                        </a:prstGeom>
                        <a:noFill/>
                        <a:ln w="9525">
                          <a:noFill/>
                          <a:miter lim="800000"/>
                          <a:headEnd/>
                          <a:tailEnd/>
                        </a:ln>
                      </wps:spPr>
                      <wps:txbx>
                        <w:txbxContent>
                          <w:p w14:paraId="619D8F86" w14:textId="77777777" w:rsidR="00475B67" w:rsidRPr="004B1BC9" w:rsidRDefault="00475B67" w:rsidP="00475B67">
                            <w:pPr>
                              <w:suppressAutoHyphens/>
                              <w:autoSpaceDE w:val="0"/>
                              <w:autoSpaceDN w:val="0"/>
                              <w:adjustRightInd w:val="0"/>
                              <w:spacing w:line="360" w:lineRule="auto"/>
                              <w:textAlignment w:val="center"/>
                              <w:rPr>
                                <w:rFonts w:ascii="Montserrat" w:eastAsiaTheme="minorEastAsia" w:hAnsi="Montserrat" w:cs="Montserrat"/>
                                <w:kern w:val="0"/>
                                <w:sz w:val="16"/>
                                <w:szCs w:val="18"/>
                                <w:lang w:val="es-ES"/>
                                <w14:ligatures w14:val="none"/>
                              </w:rPr>
                            </w:pPr>
                            <w:r w:rsidRPr="004B1BC9">
                              <w:rPr>
                                <w:rFonts w:ascii="Montserrat" w:eastAsiaTheme="minorEastAsia" w:hAnsi="Montserrat" w:cs="Montserrat"/>
                                <w:kern w:val="0"/>
                                <w:sz w:val="16"/>
                                <w:szCs w:val="18"/>
                                <w:lang w:val="es-ES"/>
                                <w14:ligatures w14:val="none"/>
                              </w:rPr>
                              <w:t>Clausura de proceso de emprendimiento realizado con 23 usuarias de DEMI, 4 en proceso de Decoración de Uñas y 19 en Gastronomía Comercial</w:t>
                            </w:r>
                          </w:p>
                          <w:p w14:paraId="7497F286" w14:textId="77777777" w:rsidR="00475B67" w:rsidRPr="004B1BC9" w:rsidRDefault="00475B67" w:rsidP="00475B67">
                            <w:pPr>
                              <w:suppressAutoHyphens/>
                              <w:autoSpaceDE w:val="0"/>
                              <w:autoSpaceDN w:val="0"/>
                              <w:adjustRightInd w:val="0"/>
                              <w:spacing w:line="360" w:lineRule="auto"/>
                              <w:textAlignment w:val="center"/>
                              <w:rPr>
                                <w:rFonts w:ascii="Montserrat" w:eastAsiaTheme="minorEastAsia" w:hAnsi="Montserrat" w:cs="Montserrat"/>
                                <w:kern w:val="0"/>
                                <w:sz w:val="16"/>
                                <w:szCs w:val="18"/>
                                <w:lang w:val="es-ES"/>
                                <w14:ligatures w14:val="none"/>
                              </w:rPr>
                            </w:pPr>
                            <w:r w:rsidRPr="004B1BC9">
                              <w:rPr>
                                <w:rFonts w:ascii="Montserrat" w:eastAsiaTheme="minorEastAsia" w:hAnsi="Montserrat" w:cs="Montserrat"/>
                                <w:kern w:val="0"/>
                                <w:sz w:val="16"/>
                                <w:szCs w:val="18"/>
                                <w:lang w:val="es-ES"/>
                                <w14:ligatures w14:val="none"/>
                              </w:rPr>
                              <w:t>Fuente: Defensoría de la Mujer Indígena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F0013" id="_x0000_s1034" type="#_x0000_t202" style="position:absolute;margin-left:114.55pt;margin-top:28pt;width:165.75pt;height:111.1pt;z-index:251734016;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" filled="f" stroked="f">
                <v:textbox>
                  <w:txbxContent>
                    <w:p w14:paraId="619D8F86" w14:textId="77777777" w:rsidR="00475B67" w:rsidRPr="004B1BC9" w:rsidRDefault="00475B67" w:rsidP="00475B67">
                      <w:pPr>
                        <w:suppressAutoHyphens/>
                        <w:autoSpaceDE w:val="0"/>
                        <w:autoSpaceDN w:val="0"/>
                        <w:adjustRightInd w:val="0"/>
                        <w:spacing w:line="360" w:lineRule="auto"/>
                        <w:textAlignment w:val="center"/>
                        <w:rPr>
                          <w:rFonts w:ascii="Montserrat" w:eastAsiaTheme="minorEastAsia" w:hAnsi="Montserrat" w:cs="Montserrat"/>
                          <w:kern w:val="0"/>
                          <w:sz w:val="16"/>
                          <w:szCs w:val="18"/>
                          <w:lang w:val="es-ES"/>
                          <w14:ligatures w14:val="none"/>
                        </w:rPr>
                      </w:pPr>
                      <w:r w:rsidRPr="004B1BC9">
                        <w:rPr>
                          <w:rFonts w:ascii="Montserrat" w:eastAsiaTheme="minorEastAsia" w:hAnsi="Montserrat" w:cs="Montserrat"/>
                          <w:kern w:val="0"/>
                          <w:sz w:val="16"/>
                          <w:szCs w:val="18"/>
                          <w:lang w:val="es-ES"/>
                          <w14:ligatures w14:val="none"/>
                        </w:rPr>
                        <w:t>Clausura de proceso de emprendimiento realizado con 23 usuarias de DEMI, 4 en proceso de Decoración de Uñas y 19 en Gastronomía Comercial</w:t>
                      </w:r>
                    </w:p>
                    <w:p w14:paraId="7497F286" w14:textId="77777777" w:rsidR="00475B67" w:rsidRPr="004B1BC9" w:rsidRDefault="00475B67" w:rsidP="00475B67">
                      <w:pPr>
                        <w:suppressAutoHyphens/>
                        <w:autoSpaceDE w:val="0"/>
                        <w:autoSpaceDN w:val="0"/>
                        <w:adjustRightInd w:val="0"/>
                        <w:spacing w:line="360" w:lineRule="auto"/>
                        <w:textAlignment w:val="center"/>
                        <w:rPr>
                          <w:rFonts w:ascii="Montserrat" w:eastAsiaTheme="minorEastAsia" w:hAnsi="Montserrat" w:cs="Montserrat"/>
                          <w:kern w:val="0"/>
                          <w:sz w:val="16"/>
                          <w:szCs w:val="18"/>
                          <w:lang w:val="es-ES"/>
                          <w14:ligatures w14:val="none"/>
                        </w:rPr>
                      </w:pPr>
                      <w:r w:rsidRPr="004B1BC9">
                        <w:rPr>
                          <w:rFonts w:ascii="Montserrat" w:eastAsiaTheme="minorEastAsia" w:hAnsi="Montserrat" w:cs="Montserrat"/>
                          <w:kern w:val="0"/>
                          <w:sz w:val="16"/>
                          <w:szCs w:val="18"/>
                          <w:lang w:val="es-ES"/>
                          <w14:ligatures w14:val="none"/>
                        </w:rPr>
                        <w:t>Fuente: Defensoría de la Mujer Indígena</w:t>
                      </w:r>
                    </w:p>
                  </w:txbxContent>
                </v:textbox>
                <w10:wrap type="square" anchorx="page"/>
              </v:shape>
            </w:pict>
          </mc:Fallback>
        </mc:AlternateContent>
      </w:r>
    </w:p>
    <w:p w14:paraId="4AFA0D0D" w14:textId="3EE60F26" w:rsidR="00475B67" w:rsidRDefault="00475B67" w:rsidP="00475B67">
      <w:pPr>
        <w:rPr>
          <w:rFonts w:eastAsiaTheme="minorEastAsia"/>
          <w:kern w:val="0"/>
          <w:lang w:val="es-ES_tradnl"/>
          <w14:ligatures w14:val="none"/>
        </w:rPr>
      </w:pPr>
    </w:p>
    <w:p w14:paraId="75D37DB1" w14:textId="4499299D" w:rsidR="00475B67" w:rsidRDefault="00475B67" w:rsidP="00475B67">
      <w:pPr>
        <w:rPr>
          <w:rFonts w:eastAsiaTheme="minorEastAsia"/>
          <w:kern w:val="0"/>
          <w:lang w:val="es-ES_tradnl"/>
          <w14:ligatures w14:val="none"/>
        </w:rPr>
      </w:pPr>
    </w:p>
    <w:p w14:paraId="4D89E490" w14:textId="77777777" w:rsidR="00475B67" w:rsidRDefault="00475B67" w:rsidP="00475B67">
      <w:pPr>
        <w:rPr>
          <w:rFonts w:eastAsiaTheme="minorEastAsia"/>
          <w:kern w:val="0"/>
          <w:lang w:val="es-ES_tradnl"/>
          <w14:ligatures w14:val="none"/>
        </w:rPr>
      </w:pPr>
    </w:p>
    <w:p w14:paraId="3E124C7E" w14:textId="77777777" w:rsidR="00475B67" w:rsidRPr="00D3779F" w:rsidRDefault="00475B67" w:rsidP="00475B67">
      <w:pPr>
        <w:rPr>
          <w:rFonts w:eastAsiaTheme="minorEastAsia"/>
          <w:kern w:val="0"/>
          <w:lang w:val="es-ES_tradnl"/>
          <w14:ligatures w14:val="none"/>
        </w:rPr>
      </w:pPr>
    </w:p>
    <w:p w14:paraId="5F0D51FE"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1D0F5D69"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717F3A57"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38EE1A76"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2179E847"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5CD0A33D" w14:textId="77777777" w:rsidR="00475B67" w:rsidRPr="00236850" w:rsidRDefault="00475B67" w:rsidP="00475B67">
      <w:pPr>
        <w:numPr>
          <w:ilvl w:val="0"/>
          <w:numId w:val="1"/>
        </w:numPr>
        <w:suppressAutoHyphens/>
        <w:autoSpaceDE w:val="0"/>
        <w:autoSpaceDN w:val="0"/>
        <w:adjustRightInd w:val="0"/>
        <w:spacing w:line="360" w:lineRule="auto"/>
        <w:jc w:val="both"/>
        <w:textAlignment w:val="center"/>
        <w:rPr>
          <w:rFonts w:ascii="Montserrat" w:eastAsiaTheme="minorEastAsia" w:hAnsi="Montserrat" w:cs="Montserrat"/>
          <w:b/>
          <w:color w:val="0070C0"/>
          <w:kern w:val="0"/>
          <w:sz w:val="18"/>
          <w:szCs w:val="18"/>
          <w:lang w:val="es-ES_tradnl"/>
          <w14:ligatures w14:val="none"/>
        </w:rPr>
      </w:pPr>
      <w:r w:rsidRPr="00236850">
        <w:rPr>
          <w:rFonts w:ascii="Montserrat" w:eastAsiaTheme="minorEastAsia" w:hAnsi="Montserrat" w:cs="Montserrat"/>
          <w:b/>
          <w:color w:val="0070C0"/>
          <w:kern w:val="0"/>
          <w:sz w:val="18"/>
          <w:szCs w:val="18"/>
          <w:lang w:val="es-ES_tradnl"/>
          <w14:ligatures w14:val="none"/>
        </w:rPr>
        <w:t xml:space="preserve">Atención Jurídica </w:t>
      </w:r>
    </w:p>
    <w:p w14:paraId="4B1344E2"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3D467741" w14:textId="77777777" w:rsidR="00475B67" w:rsidRPr="0061343B"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236850">
        <w:rPr>
          <w:rFonts w:ascii="Montserrat" w:eastAsiaTheme="minorEastAsia" w:hAnsi="Montserrat" w:cs="Montserrat"/>
          <w:b/>
          <w:color w:val="0070C0"/>
          <w:kern w:val="0"/>
          <w:sz w:val="18"/>
          <w:szCs w:val="18"/>
          <w:lang w:val="es-ES_tradnl"/>
          <w14:ligatures w14:val="none"/>
        </w:rPr>
        <w:t>Objetivo:</w:t>
      </w:r>
      <w:r w:rsidRPr="00236850">
        <w:rPr>
          <w:rFonts w:ascii="Montserrat" w:eastAsiaTheme="minorEastAsia" w:hAnsi="Montserrat" w:cs="Montserrat"/>
          <w:color w:val="5B5753"/>
          <w:kern w:val="0"/>
          <w:sz w:val="18"/>
          <w:szCs w:val="18"/>
          <w:lang w:val="es-ES_tradnl"/>
          <w14:ligatures w14:val="none"/>
        </w:rPr>
        <w:t xml:space="preserve"> </w:t>
      </w:r>
      <w:r w:rsidRPr="0061343B">
        <w:rPr>
          <w:rFonts w:ascii="Montserrat" w:eastAsiaTheme="minorEastAsia" w:hAnsi="Montserrat" w:cs="Montserrat"/>
          <w:kern w:val="0"/>
          <w:sz w:val="18"/>
          <w:szCs w:val="18"/>
          <w:lang w:val="es-ES"/>
          <w14:ligatures w14:val="none"/>
        </w:rPr>
        <w:t>Brindar atención, asesoría y acompañamiento a mujeres vulneradas de sus derechos, hasta llegar a obtener una sentencia, que contenga la reivindicación de sus derechos violentados.</w:t>
      </w:r>
    </w:p>
    <w:p w14:paraId="5359DAB2"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3927AF96"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236850">
        <w:rPr>
          <w:rFonts w:ascii="Montserrat" w:eastAsiaTheme="minorEastAsia" w:hAnsi="Montserrat" w:cs="Montserrat"/>
          <w:b/>
          <w:color w:val="0070C0"/>
          <w:kern w:val="0"/>
          <w:sz w:val="18"/>
          <w:szCs w:val="18"/>
          <w:lang w:val="es-ES_tradnl"/>
          <w14:ligatures w14:val="none"/>
        </w:rPr>
        <w:t>Meta alcanzada:</w:t>
      </w:r>
      <w:r w:rsidRPr="00236850">
        <w:rPr>
          <w:rFonts w:ascii="Montserrat" w:eastAsiaTheme="minorEastAsia" w:hAnsi="Montserrat" w:cs="Montserrat"/>
          <w:color w:val="0070C0"/>
          <w:kern w:val="0"/>
          <w:sz w:val="18"/>
          <w:szCs w:val="18"/>
          <w:lang w:val="es-ES_tradnl"/>
          <w14:ligatures w14:val="none"/>
        </w:rPr>
        <w:t xml:space="preserve"> </w:t>
      </w:r>
      <w:r w:rsidRPr="0061343B">
        <w:rPr>
          <w:rFonts w:ascii="Montserrat" w:hAnsi="Montserrat" w:cs="Arial"/>
          <w:kern w:val="0"/>
          <w:sz w:val="20"/>
          <w:szCs w:val="20"/>
          <w14:ligatures w14:val="none"/>
        </w:rPr>
        <w:t xml:space="preserve">la unidad </w:t>
      </w:r>
      <w:r>
        <w:rPr>
          <w:rFonts w:ascii="Montserrat" w:hAnsi="Montserrat" w:cs="Arial"/>
          <w:kern w:val="0"/>
          <w:sz w:val="20"/>
          <w:szCs w:val="20"/>
          <w14:ligatures w14:val="none"/>
        </w:rPr>
        <w:t>Jurídica brindo un total de 1,710</w:t>
      </w:r>
      <w:r w:rsidRPr="0061343B">
        <w:rPr>
          <w:rFonts w:ascii="Montserrat" w:hAnsi="Montserrat" w:cs="Arial"/>
          <w:kern w:val="0"/>
          <w:sz w:val="20"/>
          <w:szCs w:val="20"/>
          <w14:ligatures w14:val="none"/>
        </w:rPr>
        <w:t xml:space="preserve"> </w:t>
      </w:r>
      <w:r>
        <w:rPr>
          <w:rFonts w:ascii="Montserrat" w:hAnsi="Montserrat" w:cs="Arial"/>
          <w:kern w:val="0"/>
          <w:sz w:val="20"/>
          <w:szCs w:val="20"/>
          <w14:ligatures w14:val="none"/>
        </w:rPr>
        <w:t xml:space="preserve">atenciones </w:t>
      </w:r>
      <w:r w:rsidRPr="0061343B">
        <w:rPr>
          <w:rFonts w:ascii="Montserrat" w:hAnsi="Montserrat" w:cs="Arial"/>
          <w:kern w:val="0"/>
          <w:sz w:val="20"/>
          <w:szCs w:val="20"/>
          <w14:ligatures w14:val="none"/>
        </w:rPr>
        <w:t xml:space="preserve">a usuarias víctimas de violencia, </w:t>
      </w:r>
      <w:r>
        <w:rPr>
          <w:rFonts w:ascii="Montserrat" w:eastAsiaTheme="minorEastAsia" w:hAnsi="Montserrat" w:cs="Montserrat"/>
          <w:kern w:val="0"/>
          <w:sz w:val="18"/>
          <w:szCs w:val="18"/>
          <w:lang w:val="es-ES"/>
          <w14:ligatures w14:val="none"/>
        </w:rPr>
        <w:t>c</w:t>
      </w:r>
      <w:r w:rsidRPr="00710AD3">
        <w:rPr>
          <w:rFonts w:ascii="Montserrat" w:eastAsiaTheme="minorEastAsia" w:hAnsi="Montserrat" w:cs="Montserrat"/>
          <w:kern w:val="0"/>
          <w:sz w:val="18"/>
          <w:szCs w:val="18"/>
          <w:lang w:val="es-ES"/>
          <w14:ligatures w14:val="none"/>
        </w:rPr>
        <w:t xml:space="preserve">on un porcentaje del </w:t>
      </w:r>
      <w:r w:rsidRPr="00DD2C55">
        <w:rPr>
          <w:rFonts w:ascii="Montserrat" w:eastAsiaTheme="minorEastAsia" w:hAnsi="Montserrat" w:cs="Montserrat"/>
          <w:kern w:val="0"/>
          <w:sz w:val="18"/>
          <w:szCs w:val="18"/>
          <w:lang w:val="es-ES"/>
          <w14:ligatures w14:val="none"/>
        </w:rPr>
        <w:t>66 %</w:t>
      </w:r>
      <w:r w:rsidRPr="00710AD3">
        <w:rPr>
          <w:rFonts w:ascii="Montserrat" w:eastAsiaTheme="minorEastAsia" w:hAnsi="Montserrat" w:cs="Montserrat"/>
          <w:kern w:val="0"/>
          <w:sz w:val="18"/>
          <w:szCs w:val="18"/>
          <w:lang w:val="es-ES"/>
          <w14:ligatures w14:val="none"/>
        </w:rPr>
        <w:t xml:space="preserve"> de atención a nivel nacional a través de las </w:t>
      </w:r>
      <w:r>
        <w:rPr>
          <w:rFonts w:ascii="Montserrat" w:eastAsiaTheme="minorEastAsia" w:hAnsi="Montserrat" w:cs="Montserrat"/>
          <w:kern w:val="0"/>
          <w:sz w:val="18"/>
          <w:szCs w:val="18"/>
          <w:lang w:val="es-ES"/>
          <w14:ligatures w14:val="none"/>
        </w:rPr>
        <w:t>trece oficinas regionales y una oficina</w:t>
      </w:r>
      <w:r w:rsidRPr="00710AD3">
        <w:rPr>
          <w:rFonts w:ascii="Montserrat" w:eastAsiaTheme="minorEastAsia" w:hAnsi="Montserrat" w:cs="Montserrat"/>
          <w:kern w:val="0"/>
          <w:sz w:val="18"/>
          <w:szCs w:val="18"/>
          <w:lang w:val="es-ES"/>
          <w14:ligatures w14:val="none"/>
        </w:rPr>
        <w:t xml:space="preserve"> central.</w:t>
      </w:r>
    </w:p>
    <w:p w14:paraId="4287EDED" w14:textId="77777777" w:rsidR="00475B67" w:rsidRPr="0061343B"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73BF6E2B" w14:textId="0D3FFE56" w:rsidR="00475B67" w:rsidRPr="0061343B"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1343B">
        <w:rPr>
          <w:rFonts w:ascii="Montserrat" w:eastAsiaTheme="minorEastAsia" w:hAnsi="Montserrat" w:cs="Montserrat"/>
          <w:kern w:val="0"/>
          <w:sz w:val="18"/>
          <w:szCs w:val="18"/>
          <w:lang w:val="es-ES"/>
          <w14:ligatures w14:val="none"/>
        </w:rPr>
        <w:t xml:space="preserve">El presupuesto ejecutado en el </w:t>
      </w:r>
      <w:r w:rsidR="00D94BB8">
        <w:rPr>
          <w:rFonts w:ascii="Montserrat" w:eastAsiaTheme="minorEastAsia" w:hAnsi="Montserrat" w:cs="Montserrat"/>
          <w:kern w:val="0"/>
          <w:sz w:val="18"/>
          <w:szCs w:val="18"/>
          <w:lang w:val="es-ES"/>
          <w14:ligatures w14:val="none"/>
        </w:rPr>
        <w:t xml:space="preserve">tercer </w:t>
      </w:r>
      <w:r w:rsidRPr="0061343B">
        <w:rPr>
          <w:rFonts w:ascii="Montserrat" w:eastAsiaTheme="minorEastAsia" w:hAnsi="Montserrat" w:cs="Montserrat"/>
          <w:kern w:val="0"/>
          <w:sz w:val="18"/>
          <w:szCs w:val="18"/>
          <w:lang w:val="es-ES"/>
          <w14:ligatures w14:val="none"/>
        </w:rPr>
        <w:t xml:space="preserve">cuatrimestre del año 2023, </w:t>
      </w:r>
      <w:r>
        <w:rPr>
          <w:rFonts w:ascii="Montserrat" w:eastAsiaTheme="minorEastAsia" w:hAnsi="Montserrat" w:cs="Montserrat"/>
          <w:kern w:val="0"/>
          <w:sz w:val="18"/>
          <w:szCs w:val="18"/>
          <w:lang w:val="es-ES"/>
          <w14:ligatures w14:val="none"/>
        </w:rPr>
        <w:t xml:space="preserve">de la Unidad de Atención Jurídica es </w:t>
      </w:r>
      <w:r w:rsidRPr="0061343B">
        <w:rPr>
          <w:rFonts w:ascii="Montserrat" w:eastAsiaTheme="minorEastAsia" w:hAnsi="Montserrat" w:cs="Montserrat"/>
          <w:kern w:val="0"/>
          <w:sz w:val="18"/>
          <w:szCs w:val="18"/>
          <w:lang w:val="es-ES"/>
          <w14:ligatures w14:val="none"/>
        </w:rPr>
        <w:t>de Q 1,199,800.20, fuente de financiamiento 11 del Estado de Guatemala, que es de beneficio para las mujeres indígenas.</w:t>
      </w:r>
    </w:p>
    <w:p w14:paraId="11F255FE"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r w:rsidRPr="00FC2430">
        <w:rPr>
          <w:noProof/>
          <w:lang w:val="en-US"/>
        </w:rPr>
        <w:drawing>
          <wp:anchor distT="0" distB="0" distL="114300" distR="114300" simplePos="0" relativeHeight="251718656" behindDoc="0" locked="0" layoutInCell="1" allowOverlap="1" wp14:anchorId="39734CB2" wp14:editId="17520F79">
            <wp:simplePos x="0" y="0"/>
            <wp:positionH relativeFrom="margin">
              <wp:align>left</wp:align>
            </wp:positionH>
            <wp:positionV relativeFrom="paragraph">
              <wp:posOffset>182880</wp:posOffset>
            </wp:positionV>
            <wp:extent cx="3158490" cy="2085975"/>
            <wp:effectExtent l="0" t="0" r="381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63840" cy="20892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D9BA2E"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73C8466F"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6542F45A"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r w:rsidRPr="00236850">
        <w:rPr>
          <w:rFonts w:ascii="Montserrat" w:eastAsiaTheme="minorEastAsia" w:hAnsi="Montserrat" w:cs="Montserrat"/>
          <w:b/>
          <w:noProof/>
          <w:color w:val="5B5753"/>
          <w:kern w:val="0"/>
          <w:sz w:val="18"/>
          <w:szCs w:val="18"/>
          <w:lang w:val="en-US"/>
          <w14:ligatures w14:val="none"/>
        </w:rPr>
        <mc:AlternateContent>
          <mc:Choice Requires="wps">
            <w:drawing>
              <wp:anchor distT="45720" distB="45720" distL="114300" distR="114300" simplePos="0" relativeHeight="251705344" behindDoc="0" locked="0" layoutInCell="1" allowOverlap="1" wp14:anchorId="42286162" wp14:editId="222CD0EF">
                <wp:simplePos x="0" y="0"/>
                <wp:positionH relativeFrom="margin">
                  <wp:posOffset>3371520</wp:posOffset>
                </wp:positionH>
                <wp:positionV relativeFrom="paragraph">
                  <wp:posOffset>334233</wp:posOffset>
                </wp:positionV>
                <wp:extent cx="2496820" cy="1404620"/>
                <wp:effectExtent l="0" t="0" r="0" b="2540"/>
                <wp:wrapSquare wrapText="bothSides"/>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6820" cy="1404620"/>
                        </a:xfrm>
                        <a:prstGeom prst="rect">
                          <a:avLst/>
                        </a:prstGeom>
                        <a:noFill/>
                        <a:ln w="9525">
                          <a:noFill/>
                          <a:miter lim="800000"/>
                          <a:headEnd/>
                          <a:tailEnd/>
                        </a:ln>
                      </wps:spPr>
                      <wps:txbx>
                        <w:txbxContent>
                          <w:p w14:paraId="043FFFA3" w14:textId="77777777" w:rsidR="00475B67" w:rsidRPr="00225FD3" w:rsidRDefault="00475B67" w:rsidP="00475B67">
                            <w:pPr>
                              <w:rPr>
                                <w:rFonts w:ascii="Montserrat" w:hAnsi="Montserrat"/>
                                <w:color w:val="808080" w:themeColor="background1" w:themeShade="80"/>
                                <w:sz w:val="18"/>
                              </w:rPr>
                            </w:pPr>
                            <w:r w:rsidRPr="00225FD3">
                              <w:rPr>
                                <w:rFonts w:ascii="Montserrat" w:hAnsi="Montserrat"/>
                                <w:color w:val="808080" w:themeColor="background1" w:themeShade="80"/>
                                <w:sz w:val="18"/>
                              </w:rPr>
                              <w:t>Atención jurídica de usuarias que requieren los servicios de la Defensoría de la Mujer Indígena.</w:t>
                            </w:r>
                          </w:p>
                          <w:p w14:paraId="263EB48F" w14:textId="77777777" w:rsidR="00475B67" w:rsidRPr="00225FD3" w:rsidRDefault="00475B67" w:rsidP="00475B67">
                            <w:pPr>
                              <w:rPr>
                                <w:rFonts w:ascii="Montserrat" w:hAnsi="Montserrat"/>
                                <w:color w:val="808080" w:themeColor="background1" w:themeShade="80"/>
                                <w:sz w:val="18"/>
                              </w:rPr>
                            </w:pPr>
                          </w:p>
                          <w:p w14:paraId="4EA18919" w14:textId="77777777" w:rsidR="00475B67" w:rsidRPr="00225FD3" w:rsidRDefault="00475B67" w:rsidP="00475B67">
                            <w:pPr>
                              <w:rPr>
                                <w:rFonts w:ascii="Montserrat" w:hAnsi="Montserrat"/>
                                <w:color w:val="808080" w:themeColor="background1" w:themeShade="80"/>
                                <w:sz w:val="16"/>
                              </w:rPr>
                            </w:pPr>
                            <w:r w:rsidRPr="00225FD3">
                              <w:rPr>
                                <w:rFonts w:ascii="Montserrat" w:hAnsi="Montserrat"/>
                                <w:color w:val="808080" w:themeColor="background1" w:themeShade="80"/>
                                <w:sz w:val="16"/>
                              </w:rPr>
                              <w:t>Fuente: Defensoría de la Mujer Indígena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286162" id="_x0000_s1035" type="#_x0000_t202" style="position:absolute;left:0;text-align:left;margin-left:265.45pt;margin-top:26.3pt;width:196.6pt;height:110.6pt;z-index:2517053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" filled="f" stroked="f">
                <v:textbox style="mso-fit-shape-to-text:t">
                  <w:txbxContent>
                    <w:p w14:paraId="043FFFA3" w14:textId="77777777" w:rsidR="00475B67" w:rsidRPr="00225FD3" w:rsidRDefault="00475B67" w:rsidP="00475B67">
                      <w:pPr>
                        <w:rPr>
                          <w:rFonts w:ascii="Montserrat" w:hAnsi="Montserrat"/>
                          <w:color w:val="808080" w:themeColor="background1" w:themeShade="80"/>
                          <w:sz w:val="18"/>
                        </w:rPr>
                      </w:pPr>
                      <w:r w:rsidRPr="00225FD3">
                        <w:rPr>
                          <w:rFonts w:ascii="Montserrat" w:hAnsi="Montserrat"/>
                          <w:color w:val="808080" w:themeColor="background1" w:themeShade="80"/>
                          <w:sz w:val="18"/>
                        </w:rPr>
                        <w:t>Atención jurídica de usuarias que requieren los servicios de la Defensoría de la Mujer Indígena.</w:t>
                      </w:r>
                    </w:p>
                    <w:p w14:paraId="263EB48F" w14:textId="77777777" w:rsidR="00475B67" w:rsidRPr="00225FD3" w:rsidRDefault="00475B67" w:rsidP="00475B67">
                      <w:pPr>
                        <w:rPr>
                          <w:rFonts w:ascii="Montserrat" w:hAnsi="Montserrat"/>
                          <w:color w:val="808080" w:themeColor="background1" w:themeShade="80"/>
                          <w:sz w:val="18"/>
                        </w:rPr>
                      </w:pPr>
                    </w:p>
                    <w:p w14:paraId="4EA18919" w14:textId="77777777" w:rsidR="00475B67" w:rsidRPr="00225FD3" w:rsidRDefault="00475B67" w:rsidP="00475B67">
                      <w:pPr>
                        <w:rPr>
                          <w:rFonts w:ascii="Montserrat" w:hAnsi="Montserrat"/>
                          <w:color w:val="808080" w:themeColor="background1" w:themeShade="80"/>
                          <w:sz w:val="16"/>
                        </w:rPr>
                      </w:pPr>
                      <w:r w:rsidRPr="00225FD3">
                        <w:rPr>
                          <w:rFonts w:ascii="Montserrat" w:hAnsi="Montserrat"/>
                          <w:color w:val="808080" w:themeColor="background1" w:themeShade="80"/>
                          <w:sz w:val="16"/>
                        </w:rPr>
                        <w:t>Fuente: Defensoría de la Mujer Indígena</w:t>
                      </w:r>
                    </w:p>
                  </w:txbxContent>
                </v:textbox>
                <w10:wrap type="square" anchorx="margin"/>
              </v:shape>
            </w:pict>
          </mc:Fallback>
        </mc:AlternateContent>
      </w:r>
    </w:p>
    <w:p w14:paraId="54A50D6A"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5B008ADA"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3EDBA3E3"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0B2B1B60"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0FC5F889"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38DC5E43"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7918F68B"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4DB73A44" w14:textId="77777777" w:rsidR="00475B67" w:rsidRDefault="00475B67" w:rsidP="00475B67">
      <w:pPr>
        <w:tabs>
          <w:tab w:val="left" w:pos="7078"/>
        </w:tabs>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r>
        <w:rPr>
          <w:rFonts w:ascii="Montserrat" w:eastAsiaTheme="minorEastAsia" w:hAnsi="Montserrat" w:cs="Montserrat"/>
          <w:b/>
          <w:noProof/>
          <w:color w:val="5B5753"/>
          <w:kern w:val="0"/>
          <w:sz w:val="18"/>
          <w:szCs w:val="18"/>
          <w:lang w:val="en-US"/>
        </w:rPr>
        <w:drawing>
          <wp:anchor distT="0" distB="0" distL="114300" distR="114300" simplePos="0" relativeHeight="251729920" behindDoc="0" locked="0" layoutInCell="1" allowOverlap="1" wp14:anchorId="2C581C9E" wp14:editId="4B4EB14A">
            <wp:simplePos x="0" y="0"/>
            <wp:positionH relativeFrom="margin">
              <wp:posOffset>38100</wp:posOffset>
            </wp:positionH>
            <wp:positionV relativeFrom="paragraph">
              <wp:posOffset>-304165</wp:posOffset>
            </wp:positionV>
            <wp:extent cx="2846705" cy="1897380"/>
            <wp:effectExtent l="0" t="0" r="0" b="762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6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46705" cy="1897380"/>
                    </a:xfrm>
                    <a:prstGeom prst="rect">
                      <a:avLst/>
                    </a:prstGeom>
                  </pic:spPr>
                </pic:pic>
              </a:graphicData>
            </a:graphic>
            <wp14:sizeRelH relativeFrom="page">
              <wp14:pctWidth>0</wp14:pctWidth>
            </wp14:sizeRelH>
            <wp14:sizeRelV relativeFrom="page">
              <wp14:pctHeight>0</wp14:pctHeight>
            </wp14:sizeRelV>
          </wp:anchor>
        </w:drawing>
      </w:r>
      <w:r>
        <w:rPr>
          <w:rFonts w:ascii="Montserrat" w:eastAsiaTheme="minorEastAsia" w:hAnsi="Montserrat" w:cs="Montserrat"/>
          <w:b/>
          <w:noProof/>
          <w:color w:val="5B5753"/>
          <w:kern w:val="0"/>
          <w:sz w:val="18"/>
          <w:szCs w:val="18"/>
          <w:lang w:val="en-US"/>
        </w:rPr>
        <w:drawing>
          <wp:anchor distT="0" distB="0" distL="114300" distR="114300" simplePos="0" relativeHeight="251730944" behindDoc="0" locked="0" layoutInCell="1" allowOverlap="1" wp14:anchorId="24F44032" wp14:editId="494F8F9C">
            <wp:simplePos x="0" y="0"/>
            <wp:positionH relativeFrom="margin">
              <wp:posOffset>3074670</wp:posOffset>
            </wp:positionH>
            <wp:positionV relativeFrom="paragraph">
              <wp:posOffset>-317321</wp:posOffset>
            </wp:positionV>
            <wp:extent cx="2820837" cy="1880558"/>
            <wp:effectExtent l="0" t="0" r="0" b="571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3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20837" cy="1880558"/>
                    </a:xfrm>
                    <a:prstGeom prst="rect">
                      <a:avLst/>
                    </a:prstGeom>
                  </pic:spPr>
                </pic:pic>
              </a:graphicData>
            </a:graphic>
            <wp14:sizeRelH relativeFrom="page">
              <wp14:pctWidth>0</wp14:pctWidth>
            </wp14:sizeRelH>
            <wp14:sizeRelV relativeFrom="page">
              <wp14:pctHeight>0</wp14:pctHeight>
            </wp14:sizeRelV>
          </wp:anchor>
        </w:drawing>
      </w:r>
      <w:r>
        <w:rPr>
          <w:rFonts w:ascii="Montserrat" w:eastAsiaTheme="minorEastAsia" w:hAnsi="Montserrat" w:cs="Montserrat"/>
          <w:b/>
          <w:color w:val="5B5753"/>
          <w:kern w:val="0"/>
          <w:sz w:val="18"/>
          <w:szCs w:val="18"/>
          <w:lang w:val="es-ES_tradnl"/>
          <w14:ligatures w14:val="none"/>
        </w:rPr>
        <w:tab/>
      </w:r>
    </w:p>
    <w:p w14:paraId="094321A4"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6F6E495F"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7501B593"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5D9FB02D"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52369E37"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14608517"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55DE866A"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54D78026"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r w:rsidRPr="00236850">
        <w:rPr>
          <w:rFonts w:ascii="Montserrat" w:eastAsiaTheme="minorEastAsia" w:hAnsi="Montserrat" w:cs="Montserrat"/>
          <w:b/>
          <w:noProof/>
          <w:color w:val="5B5753"/>
          <w:kern w:val="0"/>
          <w:sz w:val="18"/>
          <w:szCs w:val="18"/>
          <w:lang w:val="en-US"/>
          <w14:ligatures w14:val="none"/>
        </w:rPr>
        <mc:AlternateContent>
          <mc:Choice Requires="wps">
            <w:drawing>
              <wp:anchor distT="45720" distB="45720" distL="114300" distR="114300" simplePos="0" relativeHeight="251706368" behindDoc="0" locked="0" layoutInCell="1" allowOverlap="1" wp14:anchorId="0C453E86" wp14:editId="577C4EE7">
                <wp:simplePos x="0" y="0"/>
                <wp:positionH relativeFrom="margin">
                  <wp:posOffset>1662019</wp:posOffset>
                </wp:positionH>
                <wp:positionV relativeFrom="paragraph">
                  <wp:posOffset>40632</wp:posOffset>
                </wp:positionV>
                <wp:extent cx="2639060" cy="508635"/>
                <wp:effectExtent l="0" t="0" r="0" b="5715"/>
                <wp:wrapSquare wrapText="bothSides"/>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9060" cy="508635"/>
                        </a:xfrm>
                        <a:prstGeom prst="rect">
                          <a:avLst/>
                        </a:prstGeom>
                        <a:noFill/>
                        <a:ln w="9525">
                          <a:noFill/>
                          <a:miter lim="800000"/>
                          <a:headEnd/>
                          <a:tailEnd/>
                        </a:ln>
                      </wps:spPr>
                      <wps:txbx>
                        <w:txbxContent>
                          <w:p w14:paraId="261551EF" w14:textId="77777777" w:rsidR="00475B67" w:rsidRPr="00242566" w:rsidRDefault="00475B67" w:rsidP="00475B67">
                            <w:pPr>
                              <w:rPr>
                                <w:rFonts w:ascii="Montserrat" w:hAnsi="Montserrat"/>
                                <w:sz w:val="18"/>
                              </w:rPr>
                            </w:pPr>
                            <w:r w:rsidRPr="00242566">
                              <w:rPr>
                                <w:rFonts w:ascii="Montserrat" w:hAnsi="Montserrat"/>
                                <w:sz w:val="18"/>
                              </w:rPr>
                              <w:t>Acompañamiento y asesoramiento técnico jurídico, a usuarias de la Defensoría de la Mujer Indígena.</w:t>
                            </w:r>
                          </w:p>
                          <w:p w14:paraId="1AF50D1A" w14:textId="77777777" w:rsidR="00475B67" w:rsidRPr="00242566" w:rsidRDefault="00475B67" w:rsidP="00475B67">
                            <w:pPr>
                              <w:rPr>
                                <w:rFonts w:ascii="Montserrat" w:hAnsi="Montserrat"/>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453E86" id="_x0000_s1036" type="#_x0000_t202" style="position:absolute;left:0;text-align:left;margin-left:130.85pt;margin-top:3.2pt;width:207.8pt;height:40.05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" filled="f" stroked="f">
                <v:textbox>
                  <w:txbxContent>
                    <w:p w14:paraId="261551EF" w14:textId="77777777" w:rsidR="00475B67" w:rsidRPr="00242566" w:rsidRDefault="00475B67" w:rsidP="00475B67">
                      <w:pPr>
                        <w:rPr>
                          <w:rFonts w:ascii="Montserrat" w:hAnsi="Montserrat"/>
                          <w:sz w:val="18"/>
                        </w:rPr>
                      </w:pPr>
                      <w:r w:rsidRPr="00242566">
                        <w:rPr>
                          <w:rFonts w:ascii="Montserrat" w:hAnsi="Montserrat"/>
                          <w:sz w:val="18"/>
                        </w:rPr>
                        <w:t>Acompañamiento y asesoramiento técnico jurídico, a usuarias de la Defensoría de la Mujer Indígena.</w:t>
                      </w:r>
                    </w:p>
                    <w:p w14:paraId="1AF50D1A" w14:textId="77777777" w:rsidR="00475B67" w:rsidRPr="00242566" w:rsidRDefault="00475B67" w:rsidP="00475B67">
                      <w:pPr>
                        <w:rPr>
                          <w:rFonts w:ascii="Montserrat" w:hAnsi="Montserrat"/>
                          <w:sz w:val="16"/>
                        </w:rPr>
                      </w:pPr>
                    </w:p>
                  </w:txbxContent>
                </v:textbox>
                <w10:wrap type="square" anchorx="margin"/>
              </v:shape>
            </w:pict>
          </mc:Fallback>
        </mc:AlternateContent>
      </w:r>
    </w:p>
    <w:p w14:paraId="6A5C245E"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6BEC1FEF"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5C920258"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p>
    <w:p w14:paraId="6870C0CF" w14:textId="77777777" w:rsidR="00475B67" w:rsidRPr="0061343B" w:rsidRDefault="00475B67" w:rsidP="00475B67">
      <w:pPr>
        <w:numPr>
          <w:ilvl w:val="0"/>
          <w:numId w:val="1"/>
        </w:numPr>
        <w:suppressAutoHyphens/>
        <w:autoSpaceDE w:val="0"/>
        <w:autoSpaceDN w:val="0"/>
        <w:adjustRightInd w:val="0"/>
        <w:spacing w:line="360" w:lineRule="auto"/>
        <w:jc w:val="both"/>
        <w:textAlignment w:val="center"/>
        <w:rPr>
          <w:rFonts w:ascii="Montserrat" w:eastAsiaTheme="minorEastAsia" w:hAnsi="Montserrat" w:cs="Montserrat"/>
          <w:b/>
          <w:color w:val="0070C0"/>
          <w:kern w:val="0"/>
          <w:sz w:val="18"/>
          <w:szCs w:val="18"/>
          <w:lang w:val="es-ES_tradnl"/>
          <w14:ligatures w14:val="none"/>
        </w:rPr>
      </w:pPr>
      <w:r w:rsidRPr="00236850">
        <w:rPr>
          <w:rFonts w:ascii="Montserrat" w:eastAsiaTheme="minorEastAsia" w:hAnsi="Montserrat" w:cs="Montserrat"/>
          <w:b/>
          <w:color w:val="0070C0"/>
          <w:kern w:val="0"/>
          <w:sz w:val="18"/>
          <w:szCs w:val="18"/>
          <w:lang w:val="es-ES_tradnl"/>
          <w14:ligatures w14:val="none"/>
        </w:rPr>
        <w:lastRenderedPageBreak/>
        <w:t>Centro de llamadas</w:t>
      </w:r>
    </w:p>
    <w:p w14:paraId="48A1B30B" w14:textId="58C424F1"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1343B">
        <w:rPr>
          <w:rFonts w:ascii="Montserrat" w:eastAsiaTheme="minorEastAsia" w:hAnsi="Montserrat" w:cs="Montserrat"/>
          <w:kern w:val="0"/>
          <w:sz w:val="18"/>
          <w:szCs w:val="18"/>
          <w:lang w:val="es-ES"/>
          <w14:ligatures w14:val="none"/>
        </w:rPr>
        <w:t xml:space="preserve">Atención permanente y gratuita a las mujeres víctimas de violencia, a través del centro de llamadas 1529, requiriendo atención, orientación y asesoría por esta vía. De </w:t>
      </w:r>
      <w:r w:rsidR="000330F1">
        <w:rPr>
          <w:rFonts w:ascii="Montserrat" w:eastAsiaTheme="minorEastAsia" w:hAnsi="Montserrat" w:cs="Montserrat"/>
          <w:kern w:val="0"/>
          <w:sz w:val="18"/>
          <w:szCs w:val="18"/>
          <w:lang w:val="es-ES"/>
          <w14:ligatures w14:val="none"/>
        </w:rPr>
        <w:t xml:space="preserve">septiembre a diciembre </w:t>
      </w:r>
      <w:r w:rsidRPr="0061343B">
        <w:rPr>
          <w:rFonts w:ascii="Montserrat" w:eastAsiaTheme="minorEastAsia" w:hAnsi="Montserrat" w:cs="Montserrat"/>
          <w:kern w:val="0"/>
          <w:sz w:val="18"/>
          <w:szCs w:val="18"/>
          <w:lang w:val="es-ES"/>
          <w14:ligatures w14:val="none"/>
        </w:rPr>
        <w:t xml:space="preserve">del año 2023 se recibieron 1,870 llamadas, en los cuatro idiomas mayas mayoritarios, </w:t>
      </w:r>
      <w:proofErr w:type="spellStart"/>
      <w:r w:rsidRPr="0061343B">
        <w:rPr>
          <w:rFonts w:ascii="Montserrat" w:eastAsiaTheme="minorEastAsia" w:hAnsi="Montserrat" w:cs="Montserrat"/>
          <w:kern w:val="0"/>
          <w:sz w:val="18"/>
          <w:szCs w:val="18"/>
          <w:lang w:val="es-ES"/>
          <w14:ligatures w14:val="none"/>
        </w:rPr>
        <w:t>K'iche</w:t>
      </w:r>
      <w:proofErr w:type="spellEnd"/>
      <w:r w:rsidRPr="0061343B">
        <w:rPr>
          <w:rFonts w:ascii="Montserrat" w:eastAsiaTheme="minorEastAsia" w:hAnsi="Montserrat" w:cs="Montserrat"/>
          <w:kern w:val="0"/>
          <w:sz w:val="18"/>
          <w:szCs w:val="18"/>
          <w:lang w:val="es-ES"/>
          <w14:ligatures w14:val="none"/>
        </w:rPr>
        <w:t xml:space="preserve">', Kaqchikel, </w:t>
      </w:r>
      <w:proofErr w:type="spellStart"/>
      <w:r w:rsidRPr="0061343B">
        <w:rPr>
          <w:rFonts w:ascii="Montserrat" w:eastAsiaTheme="minorEastAsia" w:hAnsi="Montserrat" w:cs="Montserrat"/>
          <w:kern w:val="0"/>
          <w:sz w:val="18"/>
          <w:szCs w:val="18"/>
          <w:lang w:val="es-ES"/>
          <w14:ligatures w14:val="none"/>
        </w:rPr>
        <w:t>Q'eqchi</w:t>
      </w:r>
      <w:proofErr w:type="spellEnd"/>
      <w:r w:rsidRPr="0061343B">
        <w:rPr>
          <w:rFonts w:ascii="Montserrat" w:eastAsiaTheme="minorEastAsia" w:hAnsi="Montserrat" w:cs="Montserrat"/>
          <w:kern w:val="0"/>
          <w:sz w:val="18"/>
          <w:szCs w:val="18"/>
          <w:lang w:val="es-ES"/>
          <w14:ligatures w14:val="none"/>
        </w:rPr>
        <w:t xml:space="preserve">' y </w:t>
      </w:r>
      <w:proofErr w:type="spellStart"/>
      <w:r w:rsidRPr="0061343B">
        <w:rPr>
          <w:rFonts w:ascii="Montserrat" w:eastAsiaTheme="minorEastAsia" w:hAnsi="Montserrat" w:cs="Montserrat"/>
          <w:kern w:val="0"/>
          <w:sz w:val="18"/>
          <w:szCs w:val="18"/>
          <w:lang w:val="es-ES"/>
          <w14:ligatures w14:val="none"/>
        </w:rPr>
        <w:t>Mam</w:t>
      </w:r>
      <w:proofErr w:type="spellEnd"/>
      <w:r w:rsidRPr="0061343B">
        <w:rPr>
          <w:rFonts w:ascii="Montserrat" w:eastAsiaTheme="minorEastAsia" w:hAnsi="Montserrat" w:cs="Montserrat"/>
          <w:kern w:val="0"/>
          <w:sz w:val="18"/>
          <w:szCs w:val="18"/>
          <w:lang w:val="es-ES"/>
          <w14:ligatures w14:val="none"/>
        </w:rPr>
        <w:t xml:space="preserve">. </w:t>
      </w:r>
    </w:p>
    <w:p w14:paraId="7E5E91C5" w14:textId="77777777" w:rsidR="00475B67" w:rsidRPr="0061343B"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0D0B3E89" w14:textId="77777777" w:rsidR="00475B67" w:rsidRPr="00236850" w:rsidRDefault="00475B67" w:rsidP="00475B67">
      <w:pPr>
        <w:numPr>
          <w:ilvl w:val="0"/>
          <w:numId w:val="2"/>
        </w:numPr>
        <w:suppressAutoHyphens/>
        <w:autoSpaceDE w:val="0"/>
        <w:autoSpaceDN w:val="0"/>
        <w:adjustRightInd w:val="0"/>
        <w:spacing w:line="360" w:lineRule="auto"/>
        <w:jc w:val="both"/>
        <w:textAlignment w:val="center"/>
        <w:rPr>
          <w:rFonts w:ascii="Montserrat" w:eastAsiaTheme="minorEastAsia" w:hAnsi="Montserrat" w:cs="Montserrat"/>
          <w:b/>
          <w:color w:val="0070C0"/>
          <w:kern w:val="0"/>
          <w:sz w:val="18"/>
          <w:szCs w:val="18"/>
          <w:lang w:val="es-ES_tradnl"/>
          <w14:ligatures w14:val="none"/>
        </w:rPr>
      </w:pPr>
      <w:r w:rsidRPr="00236850">
        <w:rPr>
          <w:rFonts w:ascii="Montserrat" w:eastAsiaTheme="minorEastAsia" w:hAnsi="Montserrat" w:cs="Montserrat"/>
          <w:b/>
          <w:color w:val="0070C0"/>
          <w:kern w:val="0"/>
          <w:sz w:val="18"/>
          <w:szCs w:val="18"/>
          <w:lang w:val="es-ES_tradnl"/>
          <w14:ligatures w14:val="none"/>
        </w:rPr>
        <w:t xml:space="preserve">Prevención de la violencia contra las mujeres indígenas </w:t>
      </w:r>
    </w:p>
    <w:p w14:paraId="036ACCF0" w14:textId="77777777" w:rsidR="00475B67" w:rsidRPr="00236850" w:rsidRDefault="00475B67" w:rsidP="00475B67">
      <w:pPr>
        <w:suppressAutoHyphens/>
        <w:autoSpaceDE w:val="0"/>
        <w:autoSpaceDN w:val="0"/>
        <w:adjustRightInd w:val="0"/>
        <w:spacing w:line="360" w:lineRule="auto"/>
        <w:ind w:left="1068"/>
        <w:jc w:val="both"/>
        <w:textAlignment w:val="center"/>
        <w:rPr>
          <w:rFonts w:ascii="Montserrat" w:eastAsiaTheme="minorEastAsia" w:hAnsi="Montserrat" w:cs="Montserrat"/>
          <w:b/>
          <w:color w:val="0070C0"/>
          <w:kern w:val="0"/>
          <w:sz w:val="18"/>
          <w:szCs w:val="18"/>
          <w:lang w:val="es-ES_tradnl"/>
          <w14:ligatures w14:val="none"/>
        </w:rPr>
      </w:pPr>
    </w:p>
    <w:p w14:paraId="3344CB63" w14:textId="77777777" w:rsidR="00475B67" w:rsidRPr="00236850" w:rsidRDefault="00475B67" w:rsidP="00475B67">
      <w:pPr>
        <w:numPr>
          <w:ilvl w:val="0"/>
          <w:numId w:val="3"/>
        </w:numPr>
        <w:suppressAutoHyphens/>
        <w:autoSpaceDE w:val="0"/>
        <w:autoSpaceDN w:val="0"/>
        <w:adjustRightInd w:val="0"/>
        <w:spacing w:line="360" w:lineRule="auto"/>
        <w:jc w:val="both"/>
        <w:textAlignment w:val="center"/>
        <w:rPr>
          <w:rFonts w:ascii="Montserrat" w:eastAsiaTheme="minorEastAsia" w:hAnsi="Montserrat" w:cs="Montserrat"/>
          <w:b/>
          <w:color w:val="0070C0"/>
          <w:kern w:val="0"/>
          <w:sz w:val="18"/>
          <w:szCs w:val="18"/>
          <w:lang w:val="es-ES_tradnl"/>
          <w14:ligatures w14:val="none"/>
        </w:rPr>
      </w:pPr>
      <w:r w:rsidRPr="00236850">
        <w:rPr>
          <w:rFonts w:ascii="Montserrat" w:eastAsiaTheme="minorEastAsia" w:hAnsi="Montserrat" w:cs="Montserrat"/>
          <w:b/>
          <w:color w:val="0070C0"/>
          <w:kern w:val="0"/>
          <w:sz w:val="18"/>
          <w:szCs w:val="18"/>
          <w:lang w:val="es-ES_tradnl"/>
          <w14:ligatures w14:val="none"/>
        </w:rPr>
        <w:t>Comunicación Social</w:t>
      </w:r>
    </w:p>
    <w:p w14:paraId="713B5148"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0070C0"/>
          <w:kern w:val="0"/>
          <w:sz w:val="18"/>
          <w:szCs w:val="18"/>
          <w:lang w:val="es-ES_tradnl"/>
          <w14:ligatures w14:val="none"/>
        </w:rPr>
      </w:pPr>
    </w:p>
    <w:p w14:paraId="0BAA1977" w14:textId="436E1373" w:rsidR="00475B67" w:rsidRPr="004B1BC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1343B">
        <w:rPr>
          <w:rFonts w:ascii="Montserrat" w:eastAsiaTheme="minorEastAsia" w:hAnsi="Montserrat" w:cs="Montserrat"/>
          <w:kern w:val="0"/>
          <w:sz w:val="18"/>
          <w:szCs w:val="18"/>
          <w:lang w:val="es-ES"/>
          <w14:ligatures w14:val="none"/>
        </w:rPr>
        <w:t>Dura</w:t>
      </w:r>
      <w:r w:rsidR="000D6BC0">
        <w:rPr>
          <w:rFonts w:ascii="Montserrat" w:eastAsiaTheme="minorEastAsia" w:hAnsi="Montserrat" w:cs="Montserrat"/>
          <w:kern w:val="0"/>
          <w:sz w:val="18"/>
          <w:szCs w:val="18"/>
          <w:lang w:val="es-ES"/>
          <w14:ligatures w14:val="none"/>
        </w:rPr>
        <w:t xml:space="preserve">nte los meses de septiembre a diciembre </w:t>
      </w:r>
      <w:r>
        <w:rPr>
          <w:rFonts w:ascii="Montserrat" w:eastAsiaTheme="minorEastAsia" w:hAnsi="Montserrat" w:cs="Montserrat"/>
          <w:kern w:val="0"/>
          <w:sz w:val="18"/>
          <w:szCs w:val="18"/>
          <w:lang w:val="es-ES"/>
          <w14:ligatures w14:val="none"/>
        </w:rPr>
        <w:t xml:space="preserve">2023, se realizaron 6 charlas </w:t>
      </w:r>
      <w:r w:rsidRPr="0061343B">
        <w:rPr>
          <w:rFonts w:ascii="Montserrat" w:eastAsiaTheme="minorEastAsia" w:hAnsi="Montserrat" w:cs="Montserrat"/>
          <w:kern w:val="0"/>
          <w:sz w:val="18"/>
          <w:szCs w:val="18"/>
          <w:lang w:val="es-ES"/>
          <w14:ligatures w14:val="none"/>
        </w:rPr>
        <w:t>virtuales, con los temas: Parteras tradicionales y planificació</w:t>
      </w:r>
      <w:r>
        <w:rPr>
          <w:rFonts w:ascii="Montserrat" w:eastAsiaTheme="minorEastAsia" w:hAnsi="Montserrat" w:cs="Montserrat"/>
          <w:kern w:val="0"/>
          <w:sz w:val="18"/>
          <w:szCs w:val="18"/>
          <w:lang w:val="es-ES"/>
          <w14:ligatures w14:val="none"/>
        </w:rPr>
        <w:t>n familiar, Día de la partera, P</w:t>
      </w:r>
      <w:r w:rsidRPr="0061343B">
        <w:rPr>
          <w:rFonts w:ascii="Montserrat" w:eastAsiaTheme="minorEastAsia" w:hAnsi="Montserrat" w:cs="Montserrat"/>
          <w:kern w:val="0"/>
          <w:sz w:val="18"/>
          <w:szCs w:val="18"/>
          <w:lang w:val="es-ES"/>
          <w14:ligatures w14:val="none"/>
        </w:rPr>
        <w:t xml:space="preserve">revención del trabajo infantil en la población indígena, Día mundial </w:t>
      </w:r>
      <w:r>
        <w:rPr>
          <w:rFonts w:ascii="Montserrat" w:eastAsiaTheme="minorEastAsia" w:hAnsi="Montserrat" w:cs="Montserrat"/>
          <w:kern w:val="0"/>
          <w:sz w:val="18"/>
          <w:szCs w:val="18"/>
          <w:lang w:val="es-ES"/>
          <w14:ligatures w14:val="none"/>
        </w:rPr>
        <w:t>contra el trabajo infantil, A</w:t>
      </w:r>
      <w:r w:rsidRPr="0061343B">
        <w:rPr>
          <w:rFonts w:ascii="Montserrat" w:eastAsiaTheme="minorEastAsia" w:hAnsi="Montserrat" w:cs="Montserrat"/>
          <w:kern w:val="0"/>
          <w:sz w:val="18"/>
          <w:szCs w:val="18"/>
          <w:lang w:val="es-ES"/>
          <w14:ligatures w14:val="none"/>
        </w:rPr>
        <w:t>genda de las mujeres garífuna</w:t>
      </w:r>
      <w:r>
        <w:rPr>
          <w:rFonts w:ascii="Montserrat" w:eastAsiaTheme="minorEastAsia" w:hAnsi="Montserrat" w:cs="Montserrat"/>
          <w:kern w:val="0"/>
          <w:sz w:val="18"/>
          <w:szCs w:val="18"/>
          <w:lang w:val="es-ES"/>
          <w14:ligatures w14:val="none"/>
        </w:rPr>
        <w:t>s</w:t>
      </w:r>
      <w:r w:rsidRPr="0061343B">
        <w:rPr>
          <w:rFonts w:ascii="Montserrat" w:eastAsiaTheme="minorEastAsia" w:hAnsi="Montserrat" w:cs="Montserrat"/>
          <w:kern w:val="0"/>
          <w:sz w:val="18"/>
          <w:szCs w:val="18"/>
          <w:lang w:val="es-ES"/>
          <w14:ligatures w14:val="none"/>
        </w:rPr>
        <w:t xml:space="preserve"> y afrodescendientes de Guatemala</w:t>
      </w:r>
      <w:r>
        <w:rPr>
          <w:rFonts w:ascii="Montserrat" w:eastAsiaTheme="minorEastAsia" w:hAnsi="Montserrat" w:cs="Montserrat"/>
          <w:kern w:val="0"/>
          <w:sz w:val="18"/>
          <w:szCs w:val="18"/>
          <w:lang w:val="es-ES"/>
          <w14:ligatures w14:val="none"/>
        </w:rPr>
        <w:t>,</w:t>
      </w:r>
      <w:r w:rsidRPr="0061343B">
        <w:rPr>
          <w:rFonts w:ascii="Montserrat" w:eastAsiaTheme="minorEastAsia" w:hAnsi="Montserrat" w:cs="Montserrat"/>
          <w:kern w:val="0"/>
          <w:sz w:val="18"/>
          <w:szCs w:val="18"/>
          <w:lang w:val="es-ES"/>
          <w14:ligatures w14:val="none"/>
        </w:rPr>
        <w:t xml:space="preserve"> Día Nacional de la Mujer Garífuna, La migración y la perdida de idiomas </w:t>
      </w:r>
      <w:r>
        <w:rPr>
          <w:rFonts w:ascii="Montserrat" w:eastAsiaTheme="minorEastAsia" w:hAnsi="Montserrat" w:cs="Montserrat"/>
          <w:kern w:val="0"/>
          <w:sz w:val="18"/>
          <w:szCs w:val="18"/>
          <w:lang w:val="es-ES"/>
          <w14:ligatures w14:val="none"/>
        </w:rPr>
        <w:t>maternos</w:t>
      </w:r>
      <w:r w:rsidRPr="0061343B">
        <w:rPr>
          <w:rFonts w:ascii="Montserrat" w:eastAsiaTheme="minorEastAsia" w:hAnsi="Montserrat" w:cs="Montserrat"/>
          <w:kern w:val="0"/>
          <w:sz w:val="18"/>
          <w:szCs w:val="18"/>
          <w:lang w:val="es-ES"/>
          <w14:ligatures w14:val="none"/>
        </w:rPr>
        <w:t>, La juventud y el uso de las redes sociales beneficios o perjuicio</w:t>
      </w:r>
      <w:r>
        <w:rPr>
          <w:rFonts w:ascii="Montserrat" w:eastAsiaTheme="minorEastAsia" w:hAnsi="Montserrat" w:cs="Montserrat"/>
          <w:kern w:val="0"/>
          <w:sz w:val="18"/>
          <w:szCs w:val="18"/>
          <w:lang w:val="es-ES"/>
          <w14:ligatures w14:val="none"/>
        </w:rPr>
        <w:t xml:space="preserve">, </w:t>
      </w:r>
      <w:r w:rsidRPr="0061343B">
        <w:rPr>
          <w:rFonts w:ascii="Montserrat" w:eastAsiaTheme="minorEastAsia" w:hAnsi="Montserrat" w:cs="Montserrat"/>
          <w:kern w:val="0"/>
          <w:sz w:val="18"/>
          <w:szCs w:val="18"/>
          <w:lang w:val="es-ES"/>
          <w14:ligatures w14:val="none"/>
        </w:rPr>
        <w:t>Día mundial c</w:t>
      </w:r>
      <w:r>
        <w:rPr>
          <w:rFonts w:ascii="Montserrat" w:eastAsiaTheme="minorEastAsia" w:hAnsi="Montserrat" w:cs="Montserrat"/>
          <w:kern w:val="0"/>
          <w:sz w:val="18"/>
          <w:szCs w:val="18"/>
          <w:lang w:val="es-ES"/>
          <w14:ligatures w14:val="none"/>
        </w:rPr>
        <w:t xml:space="preserve">ontra la trata de personas, </w:t>
      </w:r>
      <w:r w:rsidRPr="0061343B">
        <w:rPr>
          <w:rFonts w:ascii="Montserrat" w:eastAsiaTheme="minorEastAsia" w:hAnsi="Montserrat" w:cs="Montserrat"/>
          <w:kern w:val="0"/>
          <w:sz w:val="18"/>
          <w:szCs w:val="18"/>
          <w:lang w:val="es-ES"/>
          <w14:ligatures w14:val="none"/>
        </w:rPr>
        <w:t>charla informativa: Seguimientos y evaluación del trabajo de</w:t>
      </w:r>
      <w:r>
        <w:rPr>
          <w:rFonts w:ascii="Montserrat" w:eastAsiaTheme="minorEastAsia" w:hAnsi="Montserrat" w:cs="Montserrat"/>
          <w:kern w:val="0"/>
          <w:sz w:val="18"/>
          <w:szCs w:val="18"/>
          <w:lang w:val="es-ES"/>
          <w14:ligatures w14:val="none"/>
        </w:rPr>
        <w:t>l</w:t>
      </w:r>
      <w:r w:rsidRPr="0061343B">
        <w:rPr>
          <w:rFonts w:ascii="Montserrat" w:eastAsiaTheme="minorEastAsia" w:hAnsi="Montserrat" w:cs="Montserrat"/>
          <w:kern w:val="0"/>
          <w:sz w:val="18"/>
          <w:szCs w:val="18"/>
          <w:lang w:val="es-ES"/>
          <w14:ligatures w14:val="none"/>
        </w:rPr>
        <w:t xml:space="preserve"> primer semestre del año 2023, </w:t>
      </w:r>
      <w:r>
        <w:rPr>
          <w:rFonts w:ascii="Montserrat" w:eastAsiaTheme="minorEastAsia" w:hAnsi="Montserrat" w:cs="Montserrat"/>
          <w:kern w:val="0"/>
          <w:sz w:val="18"/>
          <w:szCs w:val="18"/>
          <w:lang w:val="es-ES"/>
          <w14:ligatures w14:val="none"/>
        </w:rPr>
        <w:t xml:space="preserve">con el </w:t>
      </w:r>
      <w:r w:rsidRPr="0061343B">
        <w:rPr>
          <w:rFonts w:ascii="Montserrat" w:eastAsiaTheme="minorEastAsia" w:hAnsi="Montserrat" w:cs="Montserrat"/>
          <w:kern w:val="0"/>
          <w:sz w:val="18"/>
          <w:szCs w:val="18"/>
          <w:lang w:val="es-ES"/>
          <w14:ligatures w14:val="none"/>
        </w:rPr>
        <w:t xml:space="preserve">equipo de las 13 oficinas regionales y oficina central </w:t>
      </w:r>
      <w:r>
        <w:rPr>
          <w:rFonts w:ascii="Montserrat" w:eastAsiaTheme="minorEastAsia" w:hAnsi="Montserrat" w:cs="Montserrat"/>
          <w:kern w:val="0"/>
          <w:sz w:val="18"/>
          <w:szCs w:val="18"/>
          <w:lang w:val="es-ES"/>
          <w14:ligatures w14:val="none"/>
        </w:rPr>
        <w:t xml:space="preserve">de la </w:t>
      </w:r>
      <w:r w:rsidRPr="0061343B">
        <w:rPr>
          <w:rFonts w:ascii="Montserrat" w:eastAsiaTheme="minorEastAsia" w:hAnsi="Montserrat" w:cs="Montserrat"/>
          <w:kern w:val="0"/>
          <w:sz w:val="18"/>
          <w:szCs w:val="18"/>
          <w:lang w:val="es-ES"/>
          <w14:ligatures w14:val="none"/>
        </w:rPr>
        <w:t>De</w:t>
      </w:r>
      <w:r>
        <w:rPr>
          <w:rFonts w:ascii="Montserrat" w:eastAsiaTheme="minorEastAsia" w:hAnsi="Montserrat" w:cs="Montserrat"/>
          <w:kern w:val="0"/>
          <w:sz w:val="18"/>
          <w:szCs w:val="18"/>
          <w:lang w:val="es-ES"/>
          <w14:ligatures w14:val="none"/>
        </w:rPr>
        <w:t>fensoría de la Mujer Indígena</w:t>
      </w:r>
      <w:r w:rsidRPr="0061343B">
        <w:rPr>
          <w:rFonts w:ascii="Montserrat" w:eastAsiaTheme="minorEastAsia" w:hAnsi="Montserrat" w:cs="Montserrat"/>
          <w:kern w:val="0"/>
          <w:sz w:val="18"/>
          <w:szCs w:val="18"/>
          <w:lang w:val="es-ES"/>
          <w14:ligatures w14:val="none"/>
        </w:rPr>
        <w:t>. Con participación de 529 personas, en las referidas actividades de Comunicación Social fueron desarrolladas en la sede c</w:t>
      </w:r>
      <w:r>
        <w:rPr>
          <w:rFonts w:ascii="Montserrat" w:eastAsiaTheme="minorEastAsia" w:hAnsi="Montserrat" w:cs="Montserrat"/>
          <w:kern w:val="0"/>
          <w:sz w:val="18"/>
          <w:szCs w:val="18"/>
          <w:lang w:val="es-ES"/>
          <w14:ligatures w14:val="none"/>
        </w:rPr>
        <w:t xml:space="preserve">entral y oficinas regionales con la participación de </w:t>
      </w:r>
      <w:r w:rsidRPr="0061343B">
        <w:rPr>
          <w:rFonts w:ascii="Montserrat" w:eastAsiaTheme="minorEastAsia" w:hAnsi="Montserrat" w:cs="Montserrat"/>
          <w:kern w:val="0"/>
          <w:sz w:val="18"/>
          <w:szCs w:val="18"/>
          <w:lang w:val="es-ES"/>
          <w14:ligatures w14:val="none"/>
        </w:rPr>
        <w:t>público en general.</w:t>
      </w:r>
    </w:p>
    <w:p w14:paraId="179FA9B3" w14:textId="77777777" w:rsidR="00475B67" w:rsidRDefault="00475B67" w:rsidP="00475B67">
      <w:pPr>
        <w:suppressAutoHyphens/>
        <w:autoSpaceDE w:val="0"/>
        <w:autoSpaceDN w:val="0"/>
        <w:adjustRightInd w:val="0"/>
        <w:spacing w:line="360" w:lineRule="auto"/>
        <w:jc w:val="right"/>
        <w:textAlignment w:val="center"/>
        <w:rPr>
          <w:rFonts w:ascii="Montserrat" w:eastAsia="Times New Roman" w:hAnsi="Montserrat" w:cs="Mongolian Baiti"/>
          <w:b/>
          <w:bCs/>
          <w:color w:val="5B5753"/>
          <w:kern w:val="0"/>
          <w:sz w:val="12"/>
          <w:szCs w:val="12"/>
          <w:lang w:eastAsia="es-GT"/>
          <w14:ligatures w14:val="none"/>
        </w:rPr>
      </w:pPr>
    </w:p>
    <w:p w14:paraId="633DE5BB" w14:textId="77777777" w:rsidR="00475B67" w:rsidRPr="00236850" w:rsidRDefault="00475B67" w:rsidP="00475B67">
      <w:pPr>
        <w:suppressAutoHyphens/>
        <w:autoSpaceDE w:val="0"/>
        <w:autoSpaceDN w:val="0"/>
        <w:adjustRightInd w:val="0"/>
        <w:spacing w:line="360" w:lineRule="auto"/>
        <w:jc w:val="center"/>
        <w:textAlignment w:val="center"/>
        <w:rPr>
          <w:rFonts w:ascii="Montserrat" w:eastAsiaTheme="minorEastAsia" w:hAnsi="Montserrat" w:cs="Montserrat"/>
          <w:color w:val="5B5753"/>
          <w:kern w:val="0"/>
          <w:sz w:val="12"/>
          <w:szCs w:val="12"/>
          <w:lang w:val="es-ES_tradnl"/>
          <w14:ligatures w14:val="none"/>
        </w:rPr>
      </w:pPr>
      <w:r>
        <w:rPr>
          <w:rFonts w:ascii="Montserrat" w:eastAsia="Times New Roman" w:hAnsi="Montserrat" w:cs="Mongolian Baiti"/>
          <w:b/>
          <w:bCs/>
          <w:color w:val="5B5753"/>
          <w:kern w:val="0"/>
          <w:sz w:val="12"/>
          <w:szCs w:val="12"/>
          <w:lang w:eastAsia="es-GT"/>
          <w14:ligatures w14:val="none"/>
        </w:rPr>
        <w:t xml:space="preserve"> </w:t>
      </w:r>
      <w:r>
        <w:rPr>
          <w:rFonts w:ascii="Montserrat" w:eastAsia="Times New Roman" w:hAnsi="Montserrat" w:cs="Mongolian Baiti"/>
          <w:b/>
          <w:bCs/>
          <w:color w:val="5B5753"/>
          <w:kern w:val="0"/>
          <w:sz w:val="12"/>
          <w:szCs w:val="12"/>
          <w:lang w:eastAsia="es-GT"/>
          <w14:ligatures w14:val="none"/>
        </w:rPr>
        <w:tab/>
      </w:r>
      <w:r w:rsidRPr="00236850">
        <w:rPr>
          <w:rFonts w:ascii="Montserrat" w:eastAsia="Times New Roman" w:hAnsi="Montserrat" w:cs="Mongolian Baiti"/>
          <w:b/>
          <w:bCs/>
          <w:color w:val="5B5753"/>
          <w:kern w:val="0"/>
          <w:sz w:val="12"/>
          <w:szCs w:val="12"/>
          <w:lang w:eastAsia="es-GT"/>
          <w14:ligatures w14:val="none"/>
        </w:rPr>
        <w:t xml:space="preserve">Parteras tradicionales y planificación familiar </w:t>
      </w:r>
      <w:r w:rsidRPr="00236850">
        <w:rPr>
          <w:rFonts w:ascii="Montserrat" w:eastAsia="Times New Roman" w:hAnsi="Montserrat" w:cs="Mongolian Baiti"/>
          <w:b/>
          <w:bCs/>
          <w:color w:val="5B5753"/>
          <w:kern w:val="0"/>
          <w:sz w:val="16"/>
          <w:szCs w:val="16"/>
          <w:lang w:eastAsia="es-GT"/>
          <w14:ligatures w14:val="none"/>
        </w:rPr>
        <w:t xml:space="preserve">              </w:t>
      </w:r>
      <w:r>
        <w:rPr>
          <w:rFonts w:ascii="Montserrat" w:eastAsia="Times New Roman" w:hAnsi="Montserrat" w:cs="Mongolian Baiti"/>
          <w:b/>
          <w:bCs/>
          <w:color w:val="5B5753"/>
          <w:kern w:val="0"/>
          <w:sz w:val="16"/>
          <w:szCs w:val="16"/>
          <w:lang w:eastAsia="es-GT"/>
          <w14:ligatures w14:val="none"/>
        </w:rPr>
        <w:tab/>
        <w:t xml:space="preserve">          </w:t>
      </w:r>
      <w:r>
        <w:rPr>
          <w:rFonts w:ascii="Montserrat" w:hAnsi="Montserrat" w:cs="Mongolian Baiti"/>
          <w:b/>
          <w:color w:val="5B5753"/>
          <w:kern w:val="0"/>
          <w:sz w:val="12"/>
          <w:szCs w:val="12"/>
          <w14:ligatures w14:val="none"/>
        </w:rPr>
        <w:t>C</w:t>
      </w:r>
      <w:r w:rsidRPr="00236850">
        <w:rPr>
          <w:rFonts w:ascii="Montserrat" w:hAnsi="Montserrat" w:cs="Mongolian Baiti"/>
          <w:b/>
          <w:color w:val="5B5753"/>
          <w:kern w:val="0"/>
          <w:sz w:val="12"/>
          <w:szCs w:val="12"/>
          <w14:ligatures w14:val="none"/>
        </w:rPr>
        <w:t xml:space="preserve">harlas virtuales </w:t>
      </w:r>
      <w:r w:rsidRPr="00236850">
        <w:rPr>
          <w:rFonts w:ascii="Montserrat" w:hAnsi="Montserrat" w:cs="Helvetica"/>
          <w:b/>
          <w:color w:val="5B5753"/>
          <w:kern w:val="0"/>
          <w:sz w:val="12"/>
          <w:szCs w:val="12"/>
          <w:shd w:val="clear" w:color="auto" w:fill="FFFFFF"/>
          <w14:ligatures w14:val="none"/>
        </w:rPr>
        <w:t>Prevención   del trabajo infantil en la población indígena</w:t>
      </w:r>
      <w:r w:rsidRPr="00236850">
        <w:rPr>
          <w:rFonts w:ascii="Montserrat" w:hAnsi="Montserrat" w:cs="Arial"/>
          <w:color w:val="5B5753"/>
          <w:kern w:val="0"/>
          <w:sz w:val="12"/>
          <w:szCs w:val="12"/>
          <w14:ligatures w14:val="none"/>
        </w:rPr>
        <w:t>.</w:t>
      </w:r>
    </w:p>
    <w:p w14:paraId="58A32F7E" w14:textId="77777777" w:rsidR="00475B67" w:rsidRPr="00236850" w:rsidRDefault="00475B67" w:rsidP="00475B67">
      <w:pPr>
        <w:rPr>
          <w:rFonts w:ascii="Mongolian Baiti" w:hAnsi="Mongolian Baiti" w:cs="Mongolian Baiti"/>
          <w:b/>
          <w:kern w:val="0"/>
          <w:sz w:val="20"/>
          <w:szCs w:val="20"/>
          <w14:ligatures w14:val="none"/>
        </w:rPr>
      </w:pPr>
      <w:r w:rsidRPr="00236850">
        <w:rPr>
          <w:rFonts w:ascii="Arial" w:hAnsi="Arial" w:cs="Arial"/>
          <w:noProof/>
          <w:kern w:val="0"/>
          <w:sz w:val="22"/>
          <w:szCs w:val="22"/>
          <w:lang w:val="en-US"/>
          <w14:ligatures w14:val="none"/>
        </w:rPr>
        <w:drawing>
          <wp:anchor distT="0" distB="0" distL="114300" distR="114300" simplePos="0" relativeHeight="251708416" behindDoc="0" locked="0" layoutInCell="1" allowOverlap="1" wp14:anchorId="56EBE4E9" wp14:editId="32B99530">
            <wp:simplePos x="0" y="0"/>
            <wp:positionH relativeFrom="margin">
              <wp:posOffset>3131277</wp:posOffset>
            </wp:positionH>
            <wp:positionV relativeFrom="paragraph">
              <wp:posOffset>3175</wp:posOffset>
            </wp:positionV>
            <wp:extent cx="2626918" cy="1703705"/>
            <wp:effectExtent l="0" t="0" r="254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52812692_637542718400628_7397400481234240665_n.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26918" cy="1703705"/>
                    </a:xfrm>
                    <a:prstGeom prst="rect">
                      <a:avLst/>
                    </a:prstGeom>
                  </pic:spPr>
                </pic:pic>
              </a:graphicData>
            </a:graphic>
            <wp14:sizeRelH relativeFrom="page">
              <wp14:pctWidth>0</wp14:pctWidth>
            </wp14:sizeRelH>
            <wp14:sizeRelV relativeFrom="page">
              <wp14:pctHeight>0</wp14:pctHeight>
            </wp14:sizeRelV>
          </wp:anchor>
        </w:drawing>
      </w:r>
      <w:r w:rsidRPr="00236850">
        <w:rPr>
          <w:rFonts w:ascii="Arial" w:hAnsi="Arial" w:cs="Arial"/>
          <w:b/>
          <w:noProof/>
          <w:kern w:val="0"/>
          <w:lang w:val="en-US"/>
          <w14:ligatures w14:val="none"/>
        </w:rPr>
        <w:drawing>
          <wp:anchor distT="0" distB="0" distL="114300" distR="114300" simplePos="0" relativeHeight="251707392" behindDoc="0" locked="0" layoutInCell="1" allowOverlap="1" wp14:anchorId="149D2469" wp14:editId="6B8A9F0B">
            <wp:simplePos x="0" y="0"/>
            <wp:positionH relativeFrom="margin">
              <wp:posOffset>3399</wp:posOffset>
            </wp:positionH>
            <wp:positionV relativeFrom="paragraph">
              <wp:posOffset>3439</wp:posOffset>
            </wp:positionV>
            <wp:extent cx="2985578" cy="1709420"/>
            <wp:effectExtent l="0" t="0" r="0" b="508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44580692_190521583905807_3228815068556967580_n.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87243" cy="1710373"/>
                    </a:xfrm>
                    <a:prstGeom prst="rect">
                      <a:avLst/>
                    </a:prstGeom>
                  </pic:spPr>
                </pic:pic>
              </a:graphicData>
            </a:graphic>
            <wp14:sizeRelH relativeFrom="page">
              <wp14:pctWidth>0</wp14:pctWidth>
            </wp14:sizeRelH>
            <wp14:sizeRelV relativeFrom="page">
              <wp14:pctHeight>0</wp14:pctHeight>
            </wp14:sizeRelV>
          </wp:anchor>
        </w:drawing>
      </w:r>
    </w:p>
    <w:p w14:paraId="0761D895" w14:textId="77777777" w:rsidR="00475B67" w:rsidRPr="00236850" w:rsidRDefault="00475B67" w:rsidP="00475B67">
      <w:pPr>
        <w:spacing w:after="200" w:line="276" w:lineRule="auto"/>
        <w:jc w:val="both"/>
        <w:rPr>
          <w:rFonts w:ascii="Arial" w:hAnsi="Arial" w:cs="Arial"/>
          <w:b/>
          <w:kern w:val="0"/>
          <w14:ligatures w14:val="none"/>
        </w:rPr>
      </w:pPr>
    </w:p>
    <w:p w14:paraId="4FBE7D82" w14:textId="77777777" w:rsidR="00475B67" w:rsidRPr="00236850" w:rsidRDefault="00475B67" w:rsidP="00475B67">
      <w:pPr>
        <w:spacing w:after="200" w:line="276" w:lineRule="auto"/>
        <w:jc w:val="both"/>
        <w:rPr>
          <w:rFonts w:ascii="Arial" w:hAnsi="Arial" w:cs="Arial"/>
          <w:kern w:val="0"/>
          <w14:ligatures w14:val="none"/>
        </w:rPr>
      </w:pPr>
    </w:p>
    <w:p w14:paraId="59E1B29A" w14:textId="77777777" w:rsidR="00475B67" w:rsidRPr="00236850" w:rsidRDefault="00475B67" w:rsidP="00475B67">
      <w:pPr>
        <w:spacing w:after="200" w:line="276" w:lineRule="auto"/>
        <w:jc w:val="both"/>
        <w:rPr>
          <w:rFonts w:ascii="Arial" w:hAnsi="Arial" w:cs="Arial"/>
          <w:kern w:val="0"/>
          <w14:ligatures w14:val="none"/>
        </w:rPr>
      </w:pPr>
    </w:p>
    <w:p w14:paraId="428D97A2" w14:textId="77777777" w:rsidR="00475B67" w:rsidRPr="00236850" w:rsidRDefault="00475B67" w:rsidP="00475B67">
      <w:pPr>
        <w:spacing w:after="200" w:line="276" w:lineRule="auto"/>
        <w:jc w:val="both"/>
        <w:rPr>
          <w:rFonts w:ascii="Arial" w:hAnsi="Arial" w:cs="Arial"/>
          <w:kern w:val="0"/>
          <w14:ligatures w14:val="none"/>
        </w:rPr>
      </w:pPr>
    </w:p>
    <w:p w14:paraId="4CFF0BF3"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6160E896" w14:textId="77777777" w:rsidR="000D6BC0" w:rsidRDefault="000D6BC0"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6F7A4AE8" w14:textId="22F30DB0" w:rsidR="00475B67" w:rsidRPr="0061343B"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1343B">
        <w:rPr>
          <w:rFonts w:ascii="Montserrat" w:eastAsiaTheme="minorEastAsia" w:hAnsi="Montserrat" w:cs="Montserrat"/>
          <w:kern w:val="0"/>
          <w:sz w:val="18"/>
          <w:szCs w:val="18"/>
          <w:lang w:val="es-ES"/>
          <w14:ligatures w14:val="none"/>
        </w:rPr>
        <w:t xml:space="preserve">Acciones de divulgación y prevención de la violencia contra las mujeres mayas, garífunas y </w:t>
      </w:r>
      <w:proofErr w:type="spellStart"/>
      <w:r w:rsidRPr="0061343B">
        <w:rPr>
          <w:rFonts w:ascii="Montserrat" w:eastAsiaTheme="minorEastAsia" w:hAnsi="Montserrat" w:cs="Montserrat"/>
          <w:kern w:val="0"/>
          <w:sz w:val="18"/>
          <w:szCs w:val="18"/>
          <w:lang w:val="es-ES"/>
          <w14:ligatures w14:val="none"/>
        </w:rPr>
        <w:t>xinkas</w:t>
      </w:r>
      <w:proofErr w:type="spellEnd"/>
      <w:r w:rsidRPr="0061343B">
        <w:rPr>
          <w:rFonts w:ascii="Montserrat" w:eastAsiaTheme="minorEastAsia" w:hAnsi="Montserrat" w:cs="Montserrat"/>
          <w:kern w:val="0"/>
          <w:sz w:val="18"/>
          <w:szCs w:val="18"/>
          <w:lang w:val="es-ES"/>
          <w14:ligatures w14:val="none"/>
        </w:rPr>
        <w:t xml:space="preserve">, promoción de la línea de emergencia 1529 de DEMI, a través de las redes sociales, Facebook, Instagram, Twitter, YouTube, </w:t>
      </w:r>
      <w:proofErr w:type="spellStart"/>
      <w:r w:rsidRPr="0061343B">
        <w:rPr>
          <w:rFonts w:ascii="Montserrat" w:eastAsiaTheme="minorEastAsia" w:hAnsi="Montserrat" w:cs="Montserrat"/>
          <w:kern w:val="0"/>
          <w:sz w:val="18"/>
          <w:szCs w:val="18"/>
          <w:lang w:val="es-ES"/>
          <w14:ligatures w14:val="none"/>
        </w:rPr>
        <w:t>TikTok</w:t>
      </w:r>
      <w:proofErr w:type="spellEnd"/>
      <w:r w:rsidRPr="0061343B">
        <w:rPr>
          <w:rFonts w:ascii="Montserrat" w:eastAsiaTheme="minorEastAsia" w:hAnsi="Montserrat" w:cs="Montserrat"/>
          <w:kern w:val="0"/>
          <w:sz w:val="18"/>
          <w:szCs w:val="18"/>
          <w:lang w:val="es-ES"/>
          <w14:ligatures w14:val="none"/>
        </w:rPr>
        <w:t xml:space="preserve"> y página web de DEMI, donde se alcanzó un total de 193,818 personas y 23,706 interacciones. Se publicaron un total de 297 mensajes, </w:t>
      </w:r>
      <w:r>
        <w:rPr>
          <w:rFonts w:ascii="Montserrat" w:eastAsiaTheme="minorEastAsia" w:hAnsi="Montserrat" w:cs="Montserrat"/>
          <w:kern w:val="0"/>
          <w:sz w:val="18"/>
          <w:szCs w:val="18"/>
          <w:lang w:val="es-ES"/>
          <w14:ligatures w14:val="none"/>
        </w:rPr>
        <w:t xml:space="preserve">entrevistas, </w:t>
      </w:r>
      <w:r w:rsidRPr="0061343B">
        <w:rPr>
          <w:rFonts w:ascii="Montserrat" w:eastAsiaTheme="minorEastAsia" w:hAnsi="Montserrat" w:cs="Montserrat"/>
          <w:kern w:val="0"/>
          <w:sz w:val="18"/>
          <w:szCs w:val="18"/>
          <w:lang w:val="es-ES"/>
          <w14:ligatures w14:val="none"/>
        </w:rPr>
        <w:t xml:space="preserve">videos y Post. </w:t>
      </w:r>
    </w:p>
    <w:p w14:paraId="41989A1F"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r>
        <w:rPr>
          <w:rFonts w:ascii="Montserrat" w:eastAsiaTheme="minorEastAsia" w:hAnsi="Montserrat" w:cs="Montserrat"/>
          <w:noProof/>
          <w:color w:val="5B5753"/>
          <w:kern w:val="0"/>
          <w:sz w:val="18"/>
          <w:szCs w:val="18"/>
          <w:lang w:val="en-US"/>
        </w:rPr>
        <w:lastRenderedPageBreak/>
        <w:drawing>
          <wp:anchor distT="0" distB="0" distL="114300" distR="114300" simplePos="0" relativeHeight="251731968" behindDoc="0" locked="0" layoutInCell="1" allowOverlap="1" wp14:anchorId="40044D1A" wp14:editId="000EABB3">
            <wp:simplePos x="0" y="0"/>
            <wp:positionH relativeFrom="margin">
              <wp:posOffset>0</wp:posOffset>
            </wp:positionH>
            <wp:positionV relativeFrom="paragraph">
              <wp:posOffset>151130</wp:posOffset>
            </wp:positionV>
            <wp:extent cx="2673350" cy="2407285"/>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11.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73350" cy="2407285"/>
                    </a:xfrm>
                    <a:prstGeom prst="rect">
                      <a:avLst/>
                    </a:prstGeom>
                  </pic:spPr>
                </pic:pic>
              </a:graphicData>
            </a:graphic>
            <wp14:sizeRelH relativeFrom="page">
              <wp14:pctWidth>0</wp14:pctWidth>
            </wp14:sizeRelH>
            <wp14:sizeRelV relativeFrom="page">
              <wp14:pctHeight>0</wp14:pctHeight>
            </wp14:sizeRelV>
          </wp:anchor>
        </w:drawing>
      </w:r>
      <w:r w:rsidRPr="00236850">
        <w:rPr>
          <w:rFonts w:ascii="Arial" w:eastAsiaTheme="minorEastAsia" w:hAnsi="Arial" w:cs="Arial"/>
          <w:noProof/>
          <w:color w:val="5B5753"/>
          <w:kern w:val="0"/>
          <w:lang w:val="en-US"/>
          <w14:ligatures w14:val="none"/>
        </w:rPr>
        <w:drawing>
          <wp:anchor distT="0" distB="0" distL="114300" distR="114300" simplePos="0" relativeHeight="251709440" behindDoc="0" locked="0" layoutInCell="1" allowOverlap="1" wp14:anchorId="4DDDAFEB" wp14:editId="4CB2A58F">
            <wp:simplePos x="0" y="0"/>
            <wp:positionH relativeFrom="margin">
              <wp:posOffset>3304540</wp:posOffset>
            </wp:positionH>
            <wp:positionV relativeFrom="paragraph">
              <wp:posOffset>150495</wp:posOffset>
            </wp:positionV>
            <wp:extent cx="2667000" cy="2393950"/>
            <wp:effectExtent l="0" t="0" r="0" b="6350"/>
            <wp:wrapSquare wrapText="bothSides"/>
            <wp:docPr id="9" name="Imagen 9" descr="C:\Users\mreyes.DEMI0\Desktop\365607761_672362328252000_91952334049920913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reyes.DEMI0\Desktop\365607761_672362328252000_9195233404992091367_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67000" cy="2393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5D6A36" w14:textId="77777777" w:rsidR="00475B67" w:rsidRPr="00236850" w:rsidRDefault="00475B67" w:rsidP="00475B67">
      <w:pPr>
        <w:tabs>
          <w:tab w:val="left" w:pos="5325"/>
        </w:tabs>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r w:rsidRPr="00236850">
        <w:rPr>
          <w:rFonts w:ascii="Montserrat" w:eastAsiaTheme="minorEastAsia" w:hAnsi="Montserrat" w:cs="Montserrat"/>
          <w:color w:val="5B5753"/>
          <w:kern w:val="0"/>
          <w:sz w:val="18"/>
          <w:szCs w:val="18"/>
          <w:lang w:val="es-ES_tradnl"/>
          <w14:ligatures w14:val="none"/>
        </w:rPr>
        <w:tab/>
      </w:r>
    </w:p>
    <w:p w14:paraId="18C05005"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24CA7E59"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r w:rsidRPr="00236850">
        <w:rPr>
          <w:rFonts w:ascii="Montserrat" w:eastAsiaTheme="minorEastAsia" w:hAnsi="Montserrat" w:cs="Montserrat"/>
          <w:noProof/>
          <w:color w:val="5B5753"/>
          <w:kern w:val="0"/>
          <w:sz w:val="18"/>
          <w:szCs w:val="18"/>
          <w:lang w:val="en-US"/>
          <w14:ligatures w14:val="none"/>
        </w:rPr>
        <w:drawing>
          <wp:anchor distT="0" distB="0" distL="114300" distR="114300" simplePos="0" relativeHeight="251710464" behindDoc="0" locked="0" layoutInCell="1" allowOverlap="1" wp14:anchorId="7C864898" wp14:editId="469BF3C4">
            <wp:simplePos x="0" y="0"/>
            <wp:positionH relativeFrom="margin">
              <wp:posOffset>1300307</wp:posOffset>
            </wp:positionH>
            <wp:positionV relativeFrom="paragraph">
              <wp:posOffset>1905</wp:posOffset>
            </wp:positionV>
            <wp:extent cx="3325091" cy="1664860"/>
            <wp:effectExtent l="0" t="0" r="254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rcRect t="13241" r="1491" b="3532"/>
                    <a:stretch/>
                  </pic:blipFill>
                  <pic:spPr bwMode="auto">
                    <a:xfrm>
                      <a:off x="0" y="0"/>
                      <a:ext cx="3325091" cy="1664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5DEE75"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3991B4FA"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25D8B6AF"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05E52594"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42DF559D"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0CE44061"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2B8682A3"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624E5FEF"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73C340EB"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249E6332" w14:textId="77777777" w:rsidR="00475B67" w:rsidRPr="00F47AB0" w:rsidRDefault="00475B67" w:rsidP="00475B67">
      <w:pPr>
        <w:pStyle w:val="Prrafodelista"/>
        <w:numPr>
          <w:ilvl w:val="0"/>
          <w:numId w:val="3"/>
        </w:numPr>
        <w:suppressAutoHyphens/>
        <w:autoSpaceDE w:val="0"/>
        <w:autoSpaceDN w:val="0"/>
        <w:adjustRightInd w:val="0"/>
        <w:spacing w:line="360" w:lineRule="auto"/>
        <w:textAlignment w:val="center"/>
        <w:rPr>
          <w:rFonts w:ascii="Montserrat" w:eastAsiaTheme="minorEastAsia" w:hAnsi="Montserrat" w:cs="Montserrat"/>
          <w:b/>
          <w:color w:val="0070C0"/>
          <w:sz w:val="18"/>
          <w:szCs w:val="18"/>
          <w:lang w:val="es-ES_tradnl"/>
        </w:rPr>
      </w:pPr>
      <w:r w:rsidRPr="00F47AB0">
        <w:rPr>
          <w:rFonts w:ascii="Montserrat" w:eastAsiaTheme="minorEastAsia" w:hAnsi="Montserrat" w:cs="Montserrat"/>
          <w:b/>
          <w:color w:val="0070C0"/>
          <w:sz w:val="18"/>
          <w:szCs w:val="18"/>
          <w:lang w:val="es-ES_tradnl"/>
        </w:rPr>
        <w:t>Desarrollo Político y Legal</w:t>
      </w:r>
    </w:p>
    <w:p w14:paraId="6B503753" w14:textId="2770BF6A" w:rsidR="00475B67" w:rsidRPr="0061343B"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1343B">
        <w:rPr>
          <w:rFonts w:ascii="Montserrat" w:eastAsiaTheme="minorEastAsia" w:hAnsi="Montserrat" w:cs="Montserrat"/>
          <w:kern w:val="0"/>
          <w:sz w:val="18"/>
          <w:szCs w:val="18"/>
          <w:lang w:val="es-ES"/>
          <w14:ligatures w14:val="none"/>
        </w:rPr>
        <w:t xml:space="preserve">En el marco del cumplimiento del Artículo 6 del Acuerdo Gubernativo Número 525-99 y </w:t>
      </w:r>
      <w:r w:rsidR="000D6BC0">
        <w:rPr>
          <w:rFonts w:ascii="Montserrat" w:eastAsiaTheme="minorEastAsia" w:hAnsi="Montserrat" w:cs="Montserrat"/>
          <w:kern w:val="0"/>
          <w:sz w:val="18"/>
          <w:szCs w:val="18"/>
          <w:lang w:val="es-ES"/>
          <w14:ligatures w14:val="none"/>
        </w:rPr>
        <w:t xml:space="preserve">sus reformas, de septiembre a diciembre </w:t>
      </w:r>
      <w:r w:rsidRPr="0061343B">
        <w:rPr>
          <w:rFonts w:ascii="Montserrat" w:eastAsiaTheme="minorEastAsia" w:hAnsi="Montserrat" w:cs="Montserrat"/>
          <w:kern w:val="0"/>
          <w:sz w:val="18"/>
          <w:szCs w:val="18"/>
          <w:lang w:val="es-ES"/>
          <w14:ligatures w14:val="none"/>
        </w:rPr>
        <w:t>se realizaron 4 sesiones ordinarias y 8 sesiones extraordinarias de la Junta Coordinadora. El presupuesto</w:t>
      </w:r>
      <w:r w:rsidR="00D94BB8">
        <w:rPr>
          <w:rFonts w:ascii="Montserrat" w:eastAsiaTheme="minorEastAsia" w:hAnsi="Montserrat" w:cs="Montserrat"/>
          <w:kern w:val="0"/>
          <w:sz w:val="18"/>
          <w:szCs w:val="18"/>
          <w:lang w:val="es-ES"/>
          <w14:ligatures w14:val="none"/>
        </w:rPr>
        <w:t xml:space="preserve"> ejecutado de septiembre a diciembre </w:t>
      </w:r>
      <w:r w:rsidRPr="0061343B">
        <w:rPr>
          <w:rFonts w:ascii="Montserrat" w:eastAsiaTheme="minorEastAsia" w:hAnsi="Montserrat" w:cs="Montserrat"/>
          <w:kern w:val="0"/>
          <w:sz w:val="18"/>
          <w:szCs w:val="18"/>
          <w:lang w:val="es-ES"/>
          <w14:ligatures w14:val="none"/>
        </w:rPr>
        <w:t>es de Q</w:t>
      </w:r>
      <w:r>
        <w:rPr>
          <w:rFonts w:ascii="Montserrat" w:eastAsiaTheme="minorEastAsia" w:hAnsi="Montserrat" w:cs="Montserrat"/>
          <w:kern w:val="0"/>
          <w:sz w:val="18"/>
          <w:szCs w:val="18"/>
          <w:lang w:val="es-ES"/>
          <w14:ligatures w14:val="none"/>
        </w:rPr>
        <w:t>. 132,744.00,</w:t>
      </w:r>
      <w:r w:rsidRPr="0061343B">
        <w:rPr>
          <w:rFonts w:ascii="Montserrat" w:eastAsiaTheme="minorEastAsia" w:hAnsi="Montserrat" w:cs="Montserrat"/>
          <w:kern w:val="0"/>
          <w:sz w:val="18"/>
          <w:szCs w:val="18"/>
          <w:lang w:val="es-ES"/>
          <w14:ligatures w14:val="none"/>
        </w:rPr>
        <w:t xml:space="preserve"> en concepto de pago dietas,</w:t>
      </w:r>
      <w:r>
        <w:rPr>
          <w:rFonts w:ascii="Montserrat" w:eastAsiaTheme="minorEastAsia" w:hAnsi="Montserrat" w:cs="Montserrat"/>
          <w:kern w:val="0"/>
          <w:sz w:val="18"/>
          <w:szCs w:val="18"/>
          <w:lang w:val="es-ES"/>
          <w14:ligatures w14:val="none"/>
        </w:rPr>
        <w:t xml:space="preserve"> alimentación y servicios de logística</w:t>
      </w:r>
      <w:r w:rsidRPr="0061343B">
        <w:rPr>
          <w:rFonts w:ascii="Montserrat" w:eastAsiaTheme="minorEastAsia" w:hAnsi="Montserrat" w:cs="Montserrat"/>
          <w:kern w:val="0"/>
          <w:sz w:val="18"/>
          <w:szCs w:val="18"/>
          <w:lang w:val="es-ES"/>
          <w14:ligatures w14:val="none"/>
        </w:rPr>
        <w:t xml:space="preserve"> </w:t>
      </w:r>
      <w:r>
        <w:rPr>
          <w:rFonts w:ascii="Montserrat" w:eastAsiaTheme="minorEastAsia" w:hAnsi="Montserrat" w:cs="Montserrat"/>
          <w:kern w:val="0"/>
          <w:sz w:val="18"/>
          <w:szCs w:val="18"/>
          <w:lang w:val="es-ES"/>
          <w14:ligatures w14:val="none"/>
        </w:rPr>
        <w:t xml:space="preserve">para la Sesión Ordinaria del Consejo Consultivo, </w:t>
      </w:r>
      <w:r w:rsidRPr="0061343B">
        <w:rPr>
          <w:rFonts w:ascii="Montserrat" w:eastAsiaTheme="minorEastAsia" w:hAnsi="Montserrat" w:cs="Montserrat"/>
          <w:kern w:val="0"/>
          <w:sz w:val="18"/>
          <w:szCs w:val="18"/>
          <w:lang w:val="es-ES"/>
          <w14:ligatures w14:val="none"/>
        </w:rPr>
        <w:t>pertenecientes a la fuente de financiamiento 11 del Estado de Guatemala, que es de beneficio para las mujeres indígenas. La participación de los miembros de la Junta Coordinadora alcanzó el 71.35 % de asistencia.</w:t>
      </w:r>
    </w:p>
    <w:p w14:paraId="7F6753E6" w14:textId="77777777" w:rsidR="00475B67" w:rsidRPr="0061343B"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3A0A9C5C" w14:textId="206A7DAE" w:rsidR="00475B67" w:rsidRPr="0061343B"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1343B">
        <w:rPr>
          <w:rFonts w:ascii="Montserrat" w:eastAsiaTheme="minorEastAsia" w:hAnsi="Montserrat" w:cs="Montserrat"/>
          <w:kern w:val="0"/>
          <w:sz w:val="18"/>
          <w:szCs w:val="18"/>
          <w:lang w:val="es-ES"/>
          <w14:ligatures w14:val="none"/>
        </w:rPr>
        <w:t>En estas sesiones de trabajo se abordaron los siguientes temas: Análisis sobre los Avances de la DEMI, Seguimiento de la Guía de la Junta Coordinadora, Historia de la Def</w:t>
      </w:r>
      <w:r w:rsidR="00D94BB8">
        <w:rPr>
          <w:rFonts w:ascii="Montserrat" w:eastAsiaTheme="minorEastAsia" w:hAnsi="Montserrat" w:cs="Montserrat"/>
          <w:kern w:val="0"/>
          <w:sz w:val="18"/>
          <w:szCs w:val="18"/>
          <w:lang w:val="es-ES"/>
          <w14:ligatures w14:val="none"/>
        </w:rPr>
        <w:t xml:space="preserve">ensoría de la Mujer </w:t>
      </w:r>
      <w:proofErr w:type="spellStart"/>
      <w:r w:rsidR="00D94BB8">
        <w:rPr>
          <w:rFonts w:ascii="Montserrat" w:eastAsiaTheme="minorEastAsia" w:hAnsi="Montserrat" w:cs="Montserrat"/>
          <w:kern w:val="0"/>
          <w:sz w:val="18"/>
          <w:szCs w:val="18"/>
          <w:lang w:val="es-ES"/>
          <w14:ligatures w14:val="none"/>
        </w:rPr>
        <w:t>Indíge</w:t>
      </w:r>
      <w:proofErr w:type="spellEnd"/>
    </w:p>
    <w:p w14:paraId="441D4E5D" w14:textId="77777777" w:rsidR="00475B67" w:rsidRPr="0061343B"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33541091"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1343B">
        <w:rPr>
          <w:rFonts w:ascii="Montserrat" w:eastAsiaTheme="minorEastAsia" w:hAnsi="Montserrat" w:cs="Montserrat"/>
          <w:kern w:val="0"/>
          <w:sz w:val="18"/>
          <w:szCs w:val="18"/>
          <w:lang w:val="es-ES"/>
          <w14:ligatures w14:val="none"/>
        </w:rPr>
        <w:t>Durante la Reunión Ordinaria del consejo Consultivo de la D</w:t>
      </w:r>
      <w:r>
        <w:rPr>
          <w:rFonts w:ascii="Montserrat" w:eastAsiaTheme="minorEastAsia" w:hAnsi="Montserrat" w:cs="Montserrat"/>
          <w:kern w:val="0"/>
          <w:sz w:val="18"/>
          <w:szCs w:val="18"/>
          <w:lang w:val="es-ES"/>
          <w14:ligatures w14:val="none"/>
        </w:rPr>
        <w:t xml:space="preserve">EMI, se trataron diversos temas. </w:t>
      </w:r>
      <w:r w:rsidRPr="0061343B">
        <w:rPr>
          <w:rFonts w:ascii="Montserrat" w:eastAsiaTheme="minorEastAsia" w:hAnsi="Montserrat" w:cs="Montserrat"/>
          <w:kern w:val="0"/>
          <w:sz w:val="18"/>
          <w:szCs w:val="18"/>
          <w:lang w:val="es-ES"/>
          <w14:ligatures w14:val="none"/>
        </w:rPr>
        <w:t xml:space="preserve">Presentación de Plan Operativo Anual POA 2024, Presentación del manual de </w:t>
      </w:r>
      <w:r w:rsidRPr="0061343B">
        <w:rPr>
          <w:rFonts w:ascii="Montserrat" w:eastAsiaTheme="minorEastAsia" w:hAnsi="Montserrat" w:cs="Montserrat"/>
          <w:kern w:val="0"/>
          <w:sz w:val="18"/>
          <w:szCs w:val="18"/>
          <w:lang w:val="es-ES"/>
          <w14:ligatures w14:val="none"/>
        </w:rPr>
        <w:lastRenderedPageBreak/>
        <w:t xml:space="preserve">Puestos y Funciones es de la Defensoría de la Mujer Indígena y Presentación del Informe de actividades de la Junta Coordinadora.   </w:t>
      </w:r>
    </w:p>
    <w:p w14:paraId="3B0C48CB" w14:textId="77777777" w:rsidR="00475B67" w:rsidRPr="00265312"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r w:rsidRPr="00265312">
        <w:rPr>
          <w:rFonts w:ascii="Montserrat" w:eastAsiaTheme="minorEastAsia" w:hAnsi="Montserrat" w:cs="Montserrat"/>
          <w:b/>
          <w:kern w:val="0"/>
          <w:sz w:val="18"/>
          <w:szCs w:val="18"/>
          <w:lang w:val="es-ES"/>
          <w14:ligatures w14:val="none"/>
        </w:rPr>
        <w:t xml:space="preserve">Ejecución presupuestaria </w:t>
      </w:r>
    </w:p>
    <w:tbl>
      <w:tblPr>
        <w:tblStyle w:val="Tablaconcuadrcula1"/>
        <w:tblpPr w:leftFromText="141" w:rightFromText="141" w:vertAnchor="text" w:horzAnchor="margin" w:tblpY="109"/>
        <w:tblW w:w="8403" w:type="dxa"/>
        <w:tblLayout w:type="fixed"/>
        <w:tblLook w:val="04A0" w:firstRow="1" w:lastRow="0" w:firstColumn="1" w:lastColumn="0" w:noHBand="0" w:noVBand="1"/>
      </w:tblPr>
      <w:tblGrid>
        <w:gridCol w:w="956"/>
        <w:gridCol w:w="1371"/>
        <w:gridCol w:w="1252"/>
        <w:gridCol w:w="1929"/>
        <w:gridCol w:w="1241"/>
        <w:gridCol w:w="1654"/>
      </w:tblGrid>
      <w:tr w:rsidR="00475B67" w:rsidRPr="00265312" w14:paraId="5C9A8472" w14:textId="77777777" w:rsidTr="00D52B5D">
        <w:trPr>
          <w:trHeight w:val="557"/>
        </w:trPr>
        <w:tc>
          <w:tcPr>
            <w:tcW w:w="956" w:type="dxa"/>
          </w:tcPr>
          <w:p w14:paraId="61515D79" w14:textId="77777777" w:rsidR="00475B67" w:rsidRPr="00265312" w:rsidRDefault="00475B67" w:rsidP="00D52B5D">
            <w:pPr>
              <w:pStyle w:val="Prrafodelista"/>
              <w:ind w:left="0"/>
              <w:jc w:val="center"/>
              <w:rPr>
                <w:rFonts w:ascii="Times New Roman" w:hAnsi="Times New Roman" w:cs="Times New Roman"/>
                <w:b/>
                <w:sz w:val="16"/>
                <w:szCs w:val="16"/>
              </w:rPr>
            </w:pPr>
            <w:r w:rsidRPr="00265312">
              <w:rPr>
                <w:rFonts w:ascii="Times New Roman" w:hAnsi="Times New Roman" w:cs="Times New Roman"/>
                <w:sz w:val="16"/>
                <w:szCs w:val="16"/>
              </w:rPr>
              <w:t>MES</w:t>
            </w:r>
          </w:p>
        </w:tc>
        <w:tc>
          <w:tcPr>
            <w:tcW w:w="1371" w:type="dxa"/>
          </w:tcPr>
          <w:p w14:paraId="097BE0F9" w14:textId="77777777" w:rsidR="00475B67" w:rsidRPr="00265312" w:rsidRDefault="00475B67" w:rsidP="00D52B5D">
            <w:pPr>
              <w:pStyle w:val="Prrafodelista"/>
              <w:ind w:left="0"/>
              <w:jc w:val="center"/>
              <w:rPr>
                <w:rFonts w:ascii="Times New Roman" w:hAnsi="Times New Roman" w:cs="Times New Roman"/>
                <w:b/>
                <w:sz w:val="16"/>
                <w:szCs w:val="16"/>
              </w:rPr>
            </w:pPr>
            <w:r w:rsidRPr="00265312">
              <w:rPr>
                <w:rFonts w:ascii="Times New Roman" w:hAnsi="Times New Roman" w:cs="Times New Roman"/>
                <w:sz w:val="16"/>
                <w:szCs w:val="16"/>
              </w:rPr>
              <w:t>ACTIVIDAD</w:t>
            </w:r>
          </w:p>
        </w:tc>
        <w:tc>
          <w:tcPr>
            <w:tcW w:w="1252" w:type="dxa"/>
          </w:tcPr>
          <w:p w14:paraId="70726727" w14:textId="77777777" w:rsidR="00475B67" w:rsidRPr="00265312" w:rsidRDefault="00475B67" w:rsidP="00D52B5D">
            <w:pPr>
              <w:pStyle w:val="Prrafodelista"/>
              <w:ind w:left="0"/>
              <w:jc w:val="center"/>
              <w:rPr>
                <w:rFonts w:ascii="Times New Roman" w:hAnsi="Times New Roman" w:cs="Times New Roman"/>
                <w:b/>
                <w:sz w:val="16"/>
                <w:szCs w:val="16"/>
              </w:rPr>
            </w:pPr>
            <w:r w:rsidRPr="00265312">
              <w:rPr>
                <w:rFonts w:ascii="Times New Roman" w:hAnsi="Times New Roman" w:cs="Times New Roman"/>
                <w:sz w:val="16"/>
                <w:szCs w:val="16"/>
              </w:rPr>
              <w:t>PARTICIPANTES</w:t>
            </w:r>
          </w:p>
        </w:tc>
        <w:tc>
          <w:tcPr>
            <w:tcW w:w="1929" w:type="dxa"/>
          </w:tcPr>
          <w:p w14:paraId="6FEC33EF" w14:textId="77777777" w:rsidR="00475B67" w:rsidRPr="00265312" w:rsidRDefault="00475B67" w:rsidP="00D52B5D">
            <w:pPr>
              <w:pStyle w:val="Prrafodelista"/>
              <w:ind w:left="0"/>
              <w:jc w:val="center"/>
              <w:rPr>
                <w:rFonts w:ascii="Times New Roman" w:hAnsi="Times New Roman" w:cs="Times New Roman"/>
                <w:b/>
                <w:sz w:val="16"/>
                <w:szCs w:val="16"/>
              </w:rPr>
            </w:pPr>
            <w:r w:rsidRPr="00265312">
              <w:rPr>
                <w:rFonts w:ascii="Times New Roman" w:hAnsi="Times New Roman" w:cs="Times New Roman"/>
                <w:sz w:val="16"/>
                <w:szCs w:val="16"/>
              </w:rPr>
              <w:t>DIETAS POR INTEGRANTE POR CADA SESIÓN</w:t>
            </w:r>
          </w:p>
        </w:tc>
        <w:tc>
          <w:tcPr>
            <w:tcW w:w="1241" w:type="dxa"/>
          </w:tcPr>
          <w:p w14:paraId="53913FE6" w14:textId="77777777" w:rsidR="00475B67" w:rsidRPr="00265312" w:rsidRDefault="00475B67" w:rsidP="00D52B5D">
            <w:pPr>
              <w:pStyle w:val="Prrafodelista"/>
              <w:ind w:left="0"/>
              <w:jc w:val="center"/>
              <w:rPr>
                <w:rFonts w:ascii="Times New Roman" w:hAnsi="Times New Roman" w:cs="Times New Roman"/>
                <w:b/>
                <w:sz w:val="16"/>
                <w:szCs w:val="16"/>
              </w:rPr>
            </w:pPr>
            <w:r w:rsidRPr="00265312">
              <w:rPr>
                <w:rFonts w:ascii="Times New Roman" w:hAnsi="Times New Roman" w:cs="Times New Roman"/>
                <w:sz w:val="16"/>
                <w:szCs w:val="16"/>
              </w:rPr>
              <w:t>TOTAL</w:t>
            </w:r>
          </w:p>
        </w:tc>
        <w:tc>
          <w:tcPr>
            <w:tcW w:w="1654" w:type="dxa"/>
          </w:tcPr>
          <w:p w14:paraId="064D3FF0" w14:textId="77777777" w:rsidR="00475B67" w:rsidRPr="00265312" w:rsidRDefault="00475B67" w:rsidP="00D52B5D">
            <w:pPr>
              <w:pStyle w:val="Prrafodelista"/>
              <w:ind w:left="0"/>
              <w:jc w:val="center"/>
              <w:rPr>
                <w:rFonts w:ascii="Times New Roman" w:hAnsi="Times New Roman" w:cs="Times New Roman"/>
                <w:b/>
                <w:sz w:val="16"/>
                <w:szCs w:val="16"/>
              </w:rPr>
            </w:pPr>
            <w:r w:rsidRPr="00265312">
              <w:rPr>
                <w:rFonts w:ascii="Times New Roman" w:hAnsi="Times New Roman" w:cs="Times New Roman"/>
                <w:sz w:val="16"/>
                <w:szCs w:val="16"/>
              </w:rPr>
              <w:t>ALIMENTACIÓN</w:t>
            </w:r>
          </w:p>
        </w:tc>
      </w:tr>
      <w:tr w:rsidR="00475B67" w:rsidRPr="00265312" w14:paraId="22CD2CD0" w14:textId="77777777" w:rsidTr="00D52B5D">
        <w:trPr>
          <w:trHeight w:val="451"/>
        </w:trPr>
        <w:tc>
          <w:tcPr>
            <w:tcW w:w="956" w:type="dxa"/>
          </w:tcPr>
          <w:p w14:paraId="2ED7F457"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Mayo</w:t>
            </w:r>
          </w:p>
        </w:tc>
        <w:tc>
          <w:tcPr>
            <w:tcW w:w="1371" w:type="dxa"/>
          </w:tcPr>
          <w:p w14:paraId="2DC568CD" w14:textId="77777777" w:rsidR="00475B67" w:rsidRPr="00265312" w:rsidRDefault="00475B67" w:rsidP="00D52B5D">
            <w:pPr>
              <w:pStyle w:val="Prrafodelista"/>
              <w:ind w:left="0"/>
              <w:jc w:val="left"/>
              <w:rPr>
                <w:rFonts w:ascii="Times New Roman" w:hAnsi="Times New Roman" w:cs="Times New Roman"/>
                <w:sz w:val="16"/>
                <w:szCs w:val="16"/>
              </w:rPr>
            </w:pPr>
            <w:r w:rsidRPr="00265312">
              <w:rPr>
                <w:rFonts w:ascii="Times New Roman" w:hAnsi="Times New Roman" w:cs="Times New Roman"/>
                <w:sz w:val="16"/>
                <w:szCs w:val="16"/>
              </w:rPr>
              <w:t>1 Sesión Ordinaria</w:t>
            </w:r>
          </w:p>
        </w:tc>
        <w:tc>
          <w:tcPr>
            <w:tcW w:w="1252" w:type="dxa"/>
          </w:tcPr>
          <w:p w14:paraId="095246FC"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5</w:t>
            </w:r>
          </w:p>
        </w:tc>
        <w:tc>
          <w:tcPr>
            <w:tcW w:w="1929" w:type="dxa"/>
          </w:tcPr>
          <w:p w14:paraId="3479E21A"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500.00</w:t>
            </w:r>
          </w:p>
        </w:tc>
        <w:tc>
          <w:tcPr>
            <w:tcW w:w="1241" w:type="dxa"/>
          </w:tcPr>
          <w:p w14:paraId="42E3CDE5"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2,500.00</w:t>
            </w:r>
          </w:p>
        </w:tc>
        <w:tc>
          <w:tcPr>
            <w:tcW w:w="1654" w:type="dxa"/>
          </w:tcPr>
          <w:p w14:paraId="385EAADA"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840.00</w:t>
            </w:r>
          </w:p>
        </w:tc>
      </w:tr>
      <w:tr w:rsidR="00475B67" w:rsidRPr="00265312" w14:paraId="63C45D22" w14:textId="77777777" w:rsidTr="00D52B5D">
        <w:trPr>
          <w:trHeight w:val="451"/>
        </w:trPr>
        <w:tc>
          <w:tcPr>
            <w:tcW w:w="956" w:type="dxa"/>
          </w:tcPr>
          <w:p w14:paraId="343CE335" w14:textId="77777777" w:rsidR="00475B67" w:rsidRPr="00265312" w:rsidRDefault="00475B67" w:rsidP="00D52B5D">
            <w:pPr>
              <w:pStyle w:val="Prrafodelista"/>
              <w:ind w:left="0"/>
              <w:jc w:val="center"/>
              <w:rPr>
                <w:rFonts w:ascii="Times New Roman" w:hAnsi="Times New Roman" w:cs="Times New Roman"/>
                <w:sz w:val="16"/>
                <w:szCs w:val="16"/>
              </w:rPr>
            </w:pPr>
          </w:p>
        </w:tc>
        <w:tc>
          <w:tcPr>
            <w:tcW w:w="1371" w:type="dxa"/>
          </w:tcPr>
          <w:p w14:paraId="1EE53236" w14:textId="77777777" w:rsidR="00475B67" w:rsidRPr="00265312" w:rsidRDefault="00475B67" w:rsidP="00D52B5D">
            <w:pPr>
              <w:pStyle w:val="Prrafodelista"/>
              <w:ind w:left="0"/>
              <w:jc w:val="left"/>
              <w:rPr>
                <w:rFonts w:ascii="Times New Roman" w:hAnsi="Times New Roman" w:cs="Times New Roman"/>
                <w:sz w:val="16"/>
                <w:szCs w:val="16"/>
              </w:rPr>
            </w:pPr>
            <w:r w:rsidRPr="00265312">
              <w:rPr>
                <w:rFonts w:ascii="Times New Roman" w:hAnsi="Times New Roman" w:cs="Times New Roman"/>
                <w:sz w:val="16"/>
                <w:szCs w:val="16"/>
              </w:rPr>
              <w:t>1era. Sesión Extraordinaria</w:t>
            </w:r>
          </w:p>
        </w:tc>
        <w:tc>
          <w:tcPr>
            <w:tcW w:w="1252" w:type="dxa"/>
          </w:tcPr>
          <w:p w14:paraId="59C3FFCE"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6</w:t>
            </w:r>
          </w:p>
        </w:tc>
        <w:tc>
          <w:tcPr>
            <w:tcW w:w="1929" w:type="dxa"/>
          </w:tcPr>
          <w:p w14:paraId="4F3978E5"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500.00</w:t>
            </w:r>
          </w:p>
        </w:tc>
        <w:tc>
          <w:tcPr>
            <w:tcW w:w="1241" w:type="dxa"/>
          </w:tcPr>
          <w:p w14:paraId="6ADFDB15"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3,000.00</w:t>
            </w:r>
          </w:p>
        </w:tc>
        <w:tc>
          <w:tcPr>
            <w:tcW w:w="1654" w:type="dxa"/>
          </w:tcPr>
          <w:p w14:paraId="28E49211"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840.00</w:t>
            </w:r>
          </w:p>
        </w:tc>
      </w:tr>
      <w:tr w:rsidR="00475B67" w:rsidRPr="00265312" w14:paraId="13B70EB0" w14:textId="77777777" w:rsidTr="00D52B5D">
        <w:trPr>
          <w:trHeight w:val="375"/>
        </w:trPr>
        <w:tc>
          <w:tcPr>
            <w:tcW w:w="956" w:type="dxa"/>
          </w:tcPr>
          <w:p w14:paraId="7F35BBB6" w14:textId="77777777" w:rsidR="00475B67" w:rsidRPr="00265312" w:rsidRDefault="00475B67" w:rsidP="00D52B5D">
            <w:pPr>
              <w:pStyle w:val="Prrafodelista"/>
              <w:ind w:left="0"/>
              <w:jc w:val="center"/>
              <w:rPr>
                <w:rFonts w:ascii="Times New Roman" w:hAnsi="Times New Roman" w:cs="Times New Roman"/>
                <w:sz w:val="16"/>
                <w:szCs w:val="16"/>
              </w:rPr>
            </w:pPr>
          </w:p>
        </w:tc>
        <w:tc>
          <w:tcPr>
            <w:tcW w:w="1371" w:type="dxa"/>
          </w:tcPr>
          <w:p w14:paraId="4B6F3791" w14:textId="77777777" w:rsidR="00475B67" w:rsidRPr="00265312" w:rsidRDefault="00475B67" w:rsidP="00D52B5D">
            <w:pPr>
              <w:pStyle w:val="Prrafodelista"/>
              <w:ind w:left="0"/>
              <w:jc w:val="left"/>
              <w:rPr>
                <w:rFonts w:ascii="Times New Roman" w:hAnsi="Times New Roman" w:cs="Times New Roman"/>
                <w:sz w:val="16"/>
                <w:szCs w:val="16"/>
              </w:rPr>
            </w:pPr>
            <w:r w:rsidRPr="00265312">
              <w:rPr>
                <w:rFonts w:ascii="Times New Roman" w:hAnsi="Times New Roman" w:cs="Times New Roman"/>
                <w:sz w:val="16"/>
                <w:szCs w:val="16"/>
              </w:rPr>
              <w:t>2da.Sesion</w:t>
            </w:r>
          </w:p>
          <w:p w14:paraId="04B398A9" w14:textId="77777777" w:rsidR="00475B67" w:rsidRPr="00265312" w:rsidRDefault="00475B67" w:rsidP="00D52B5D">
            <w:pPr>
              <w:pStyle w:val="Prrafodelista"/>
              <w:ind w:left="0"/>
              <w:jc w:val="left"/>
              <w:rPr>
                <w:rFonts w:ascii="Times New Roman" w:hAnsi="Times New Roman" w:cs="Times New Roman"/>
                <w:sz w:val="16"/>
                <w:szCs w:val="16"/>
              </w:rPr>
            </w:pPr>
            <w:r w:rsidRPr="00265312">
              <w:rPr>
                <w:rFonts w:ascii="Times New Roman" w:hAnsi="Times New Roman" w:cs="Times New Roman"/>
                <w:sz w:val="16"/>
                <w:szCs w:val="16"/>
              </w:rPr>
              <w:t>Extraordinaria</w:t>
            </w:r>
          </w:p>
        </w:tc>
        <w:tc>
          <w:tcPr>
            <w:tcW w:w="1252" w:type="dxa"/>
          </w:tcPr>
          <w:p w14:paraId="78F43CD8"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6</w:t>
            </w:r>
          </w:p>
        </w:tc>
        <w:tc>
          <w:tcPr>
            <w:tcW w:w="1929" w:type="dxa"/>
          </w:tcPr>
          <w:p w14:paraId="4CCF262D"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500.00</w:t>
            </w:r>
          </w:p>
        </w:tc>
        <w:tc>
          <w:tcPr>
            <w:tcW w:w="1241" w:type="dxa"/>
          </w:tcPr>
          <w:p w14:paraId="41F861FE"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3,000.00</w:t>
            </w:r>
          </w:p>
        </w:tc>
        <w:tc>
          <w:tcPr>
            <w:tcW w:w="1654" w:type="dxa"/>
          </w:tcPr>
          <w:p w14:paraId="70D41859"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440.00</w:t>
            </w:r>
          </w:p>
        </w:tc>
      </w:tr>
      <w:tr w:rsidR="00475B67" w:rsidRPr="00265312" w14:paraId="3C24BFA5" w14:textId="77777777" w:rsidTr="00D52B5D">
        <w:trPr>
          <w:trHeight w:val="400"/>
        </w:trPr>
        <w:tc>
          <w:tcPr>
            <w:tcW w:w="956" w:type="dxa"/>
          </w:tcPr>
          <w:p w14:paraId="70BB2F41"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Junio</w:t>
            </w:r>
          </w:p>
        </w:tc>
        <w:tc>
          <w:tcPr>
            <w:tcW w:w="1371" w:type="dxa"/>
          </w:tcPr>
          <w:p w14:paraId="5810CF17" w14:textId="77777777" w:rsidR="00475B67" w:rsidRPr="00265312" w:rsidRDefault="00475B67" w:rsidP="00D52B5D">
            <w:pPr>
              <w:pStyle w:val="Prrafodelista"/>
              <w:ind w:left="0"/>
              <w:jc w:val="left"/>
              <w:rPr>
                <w:rFonts w:ascii="Times New Roman" w:hAnsi="Times New Roman" w:cs="Times New Roman"/>
                <w:sz w:val="16"/>
                <w:szCs w:val="16"/>
              </w:rPr>
            </w:pPr>
            <w:r w:rsidRPr="00265312">
              <w:rPr>
                <w:rFonts w:ascii="Times New Roman" w:hAnsi="Times New Roman" w:cs="Times New Roman"/>
                <w:sz w:val="16"/>
                <w:szCs w:val="16"/>
              </w:rPr>
              <w:t>1 Sesión Ordinaria</w:t>
            </w:r>
          </w:p>
        </w:tc>
        <w:tc>
          <w:tcPr>
            <w:tcW w:w="1252" w:type="dxa"/>
          </w:tcPr>
          <w:p w14:paraId="17E59693"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6</w:t>
            </w:r>
          </w:p>
        </w:tc>
        <w:tc>
          <w:tcPr>
            <w:tcW w:w="1929" w:type="dxa"/>
          </w:tcPr>
          <w:p w14:paraId="5DCE4A7C"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500.00</w:t>
            </w:r>
          </w:p>
        </w:tc>
        <w:tc>
          <w:tcPr>
            <w:tcW w:w="1241" w:type="dxa"/>
          </w:tcPr>
          <w:p w14:paraId="4E0C6305"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3,000.00</w:t>
            </w:r>
          </w:p>
        </w:tc>
        <w:tc>
          <w:tcPr>
            <w:tcW w:w="1654" w:type="dxa"/>
          </w:tcPr>
          <w:p w14:paraId="4C3F86D7"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840.00</w:t>
            </w:r>
          </w:p>
        </w:tc>
      </w:tr>
      <w:tr w:rsidR="00475B67" w:rsidRPr="00265312" w14:paraId="2EF0E691" w14:textId="77777777" w:rsidTr="00D52B5D">
        <w:trPr>
          <w:trHeight w:val="375"/>
        </w:trPr>
        <w:tc>
          <w:tcPr>
            <w:tcW w:w="956" w:type="dxa"/>
          </w:tcPr>
          <w:p w14:paraId="68D8F91A" w14:textId="77777777" w:rsidR="00475B67" w:rsidRPr="00265312" w:rsidRDefault="00475B67" w:rsidP="00D52B5D">
            <w:pPr>
              <w:pStyle w:val="Prrafodelista"/>
              <w:ind w:left="0"/>
              <w:jc w:val="center"/>
              <w:rPr>
                <w:rFonts w:ascii="Times New Roman" w:hAnsi="Times New Roman" w:cs="Times New Roman"/>
                <w:sz w:val="16"/>
                <w:szCs w:val="16"/>
              </w:rPr>
            </w:pPr>
          </w:p>
        </w:tc>
        <w:tc>
          <w:tcPr>
            <w:tcW w:w="1371" w:type="dxa"/>
          </w:tcPr>
          <w:p w14:paraId="66D94451" w14:textId="77777777" w:rsidR="00475B67" w:rsidRPr="00265312" w:rsidRDefault="00475B67" w:rsidP="00D52B5D">
            <w:pPr>
              <w:pStyle w:val="Prrafodelista"/>
              <w:ind w:left="0"/>
              <w:jc w:val="left"/>
              <w:rPr>
                <w:rFonts w:ascii="Times New Roman" w:hAnsi="Times New Roman" w:cs="Times New Roman"/>
                <w:sz w:val="16"/>
                <w:szCs w:val="16"/>
              </w:rPr>
            </w:pPr>
            <w:r w:rsidRPr="00265312">
              <w:rPr>
                <w:rFonts w:ascii="Times New Roman" w:hAnsi="Times New Roman" w:cs="Times New Roman"/>
                <w:sz w:val="16"/>
                <w:szCs w:val="16"/>
              </w:rPr>
              <w:t>1era. Sesión Ordinaria</w:t>
            </w:r>
          </w:p>
        </w:tc>
        <w:tc>
          <w:tcPr>
            <w:tcW w:w="1252" w:type="dxa"/>
          </w:tcPr>
          <w:p w14:paraId="381ECA84"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5</w:t>
            </w:r>
          </w:p>
        </w:tc>
        <w:tc>
          <w:tcPr>
            <w:tcW w:w="1929" w:type="dxa"/>
          </w:tcPr>
          <w:p w14:paraId="104C03CC"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500.00</w:t>
            </w:r>
          </w:p>
        </w:tc>
        <w:tc>
          <w:tcPr>
            <w:tcW w:w="1241" w:type="dxa"/>
          </w:tcPr>
          <w:p w14:paraId="4F3A546B"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2,500.00</w:t>
            </w:r>
          </w:p>
        </w:tc>
        <w:tc>
          <w:tcPr>
            <w:tcW w:w="1654" w:type="dxa"/>
          </w:tcPr>
          <w:p w14:paraId="0BC56644"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840.00</w:t>
            </w:r>
          </w:p>
        </w:tc>
      </w:tr>
      <w:tr w:rsidR="00475B67" w:rsidRPr="00265312" w14:paraId="1E3438D7" w14:textId="77777777" w:rsidTr="00D52B5D">
        <w:trPr>
          <w:trHeight w:val="375"/>
        </w:trPr>
        <w:tc>
          <w:tcPr>
            <w:tcW w:w="956" w:type="dxa"/>
          </w:tcPr>
          <w:p w14:paraId="6ACA146D" w14:textId="77777777" w:rsidR="00475B67" w:rsidRPr="00265312" w:rsidRDefault="00475B67" w:rsidP="00D52B5D">
            <w:pPr>
              <w:pStyle w:val="Prrafodelista"/>
              <w:ind w:left="0"/>
              <w:jc w:val="center"/>
              <w:rPr>
                <w:rFonts w:ascii="Times New Roman" w:hAnsi="Times New Roman" w:cs="Times New Roman"/>
                <w:sz w:val="16"/>
                <w:szCs w:val="16"/>
              </w:rPr>
            </w:pPr>
          </w:p>
        </w:tc>
        <w:tc>
          <w:tcPr>
            <w:tcW w:w="1371" w:type="dxa"/>
          </w:tcPr>
          <w:p w14:paraId="657E8BF0" w14:textId="77777777" w:rsidR="00475B67" w:rsidRPr="00265312" w:rsidRDefault="00475B67" w:rsidP="00D52B5D">
            <w:pPr>
              <w:pStyle w:val="Prrafodelista"/>
              <w:ind w:left="0"/>
              <w:jc w:val="left"/>
              <w:rPr>
                <w:rFonts w:ascii="Times New Roman" w:hAnsi="Times New Roman" w:cs="Times New Roman"/>
                <w:sz w:val="16"/>
                <w:szCs w:val="16"/>
              </w:rPr>
            </w:pPr>
            <w:r w:rsidRPr="00265312">
              <w:rPr>
                <w:rFonts w:ascii="Times New Roman" w:hAnsi="Times New Roman" w:cs="Times New Roman"/>
                <w:sz w:val="16"/>
                <w:szCs w:val="16"/>
              </w:rPr>
              <w:t>2da. Sesión Extraordinaria</w:t>
            </w:r>
          </w:p>
        </w:tc>
        <w:tc>
          <w:tcPr>
            <w:tcW w:w="1252" w:type="dxa"/>
          </w:tcPr>
          <w:p w14:paraId="42CB5738"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5</w:t>
            </w:r>
          </w:p>
        </w:tc>
        <w:tc>
          <w:tcPr>
            <w:tcW w:w="1929" w:type="dxa"/>
          </w:tcPr>
          <w:p w14:paraId="0DDDE1CE"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Q.500.00</w:t>
            </w:r>
          </w:p>
        </w:tc>
        <w:tc>
          <w:tcPr>
            <w:tcW w:w="1241" w:type="dxa"/>
          </w:tcPr>
          <w:p w14:paraId="142C42E0"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2,500.00</w:t>
            </w:r>
          </w:p>
        </w:tc>
        <w:tc>
          <w:tcPr>
            <w:tcW w:w="1654" w:type="dxa"/>
          </w:tcPr>
          <w:p w14:paraId="010E5735"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440.00</w:t>
            </w:r>
          </w:p>
        </w:tc>
      </w:tr>
      <w:tr w:rsidR="00475B67" w:rsidRPr="00265312" w14:paraId="376381B8" w14:textId="77777777" w:rsidTr="00D52B5D">
        <w:trPr>
          <w:trHeight w:val="400"/>
        </w:trPr>
        <w:tc>
          <w:tcPr>
            <w:tcW w:w="956" w:type="dxa"/>
          </w:tcPr>
          <w:p w14:paraId="54754681"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Julio</w:t>
            </w:r>
          </w:p>
        </w:tc>
        <w:tc>
          <w:tcPr>
            <w:tcW w:w="1371" w:type="dxa"/>
          </w:tcPr>
          <w:p w14:paraId="321EA342" w14:textId="77777777" w:rsidR="00475B67" w:rsidRPr="00265312" w:rsidRDefault="00475B67" w:rsidP="00D52B5D">
            <w:pPr>
              <w:pStyle w:val="Prrafodelista"/>
              <w:ind w:left="0"/>
              <w:jc w:val="left"/>
              <w:rPr>
                <w:rFonts w:ascii="Times New Roman" w:hAnsi="Times New Roman" w:cs="Times New Roman"/>
                <w:sz w:val="16"/>
                <w:szCs w:val="16"/>
              </w:rPr>
            </w:pPr>
            <w:r w:rsidRPr="00265312">
              <w:rPr>
                <w:rFonts w:ascii="Times New Roman" w:hAnsi="Times New Roman" w:cs="Times New Roman"/>
                <w:sz w:val="16"/>
                <w:szCs w:val="16"/>
              </w:rPr>
              <w:t>1 Sesión Ordinaria</w:t>
            </w:r>
          </w:p>
        </w:tc>
        <w:tc>
          <w:tcPr>
            <w:tcW w:w="1252" w:type="dxa"/>
          </w:tcPr>
          <w:p w14:paraId="5C69FBC8"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6</w:t>
            </w:r>
          </w:p>
        </w:tc>
        <w:tc>
          <w:tcPr>
            <w:tcW w:w="1929" w:type="dxa"/>
          </w:tcPr>
          <w:p w14:paraId="68ED1B91"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500.00</w:t>
            </w:r>
          </w:p>
        </w:tc>
        <w:tc>
          <w:tcPr>
            <w:tcW w:w="1241" w:type="dxa"/>
          </w:tcPr>
          <w:p w14:paraId="6B4789CD"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3,000.00</w:t>
            </w:r>
          </w:p>
        </w:tc>
        <w:tc>
          <w:tcPr>
            <w:tcW w:w="1654" w:type="dxa"/>
          </w:tcPr>
          <w:p w14:paraId="327E6E8A"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840.00</w:t>
            </w:r>
          </w:p>
        </w:tc>
      </w:tr>
      <w:tr w:rsidR="00475B67" w:rsidRPr="00265312" w14:paraId="2629F75C" w14:textId="77777777" w:rsidTr="00D52B5D">
        <w:trPr>
          <w:trHeight w:val="375"/>
        </w:trPr>
        <w:tc>
          <w:tcPr>
            <w:tcW w:w="956" w:type="dxa"/>
          </w:tcPr>
          <w:p w14:paraId="7F7444A9" w14:textId="77777777" w:rsidR="00475B67" w:rsidRPr="00265312" w:rsidRDefault="00475B67" w:rsidP="00D52B5D">
            <w:pPr>
              <w:pStyle w:val="Prrafodelista"/>
              <w:ind w:left="0"/>
              <w:jc w:val="center"/>
              <w:rPr>
                <w:rFonts w:ascii="Times New Roman" w:hAnsi="Times New Roman" w:cs="Times New Roman"/>
                <w:sz w:val="16"/>
                <w:szCs w:val="16"/>
              </w:rPr>
            </w:pPr>
          </w:p>
        </w:tc>
        <w:tc>
          <w:tcPr>
            <w:tcW w:w="1371" w:type="dxa"/>
          </w:tcPr>
          <w:p w14:paraId="2A7AF8EA" w14:textId="77777777" w:rsidR="00475B67" w:rsidRPr="00265312" w:rsidRDefault="00475B67" w:rsidP="00D52B5D">
            <w:pPr>
              <w:pStyle w:val="Prrafodelista"/>
              <w:ind w:left="0"/>
              <w:jc w:val="left"/>
              <w:rPr>
                <w:rFonts w:ascii="Times New Roman" w:hAnsi="Times New Roman" w:cs="Times New Roman"/>
                <w:sz w:val="16"/>
                <w:szCs w:val="16"/>
              </w:rPr>
            </w:pPr>
            <w:r w:rsidRPr="00265312">
              <w:rPr>
                <w:rFonts w:ascii="Times New Roman" w:hAnsi="Times New Roman" w:cs="Times New Roman"/>
                <w:sz w:val="16"/>
                <w:szCs w:val="16"/>
              </w:rPr>
              <w:t>1era. Sesión Extraordinaria</w:t>
            </w:r>
          </w:p>
        </w:tc>
        <w:tc>
          <w:tcPr>
            <w:tcW w:w="1252" w:type="dxa"/>
          </w:tcPr>
          <w:p w14:paraId="4AABE3AD"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7</w:t>
            </w:r>
          </w:p>
        </w:tc>
        <w:tc>
          <w:tcPr>
            <w:tcW w:w="1929" w:type="dxa"/>
          </w:tcPr>
          <w:p w14:paraId="3F4A464E"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500.00</w:t>
            </w:r>
          </w:p>
        </w:tc>
        <w:tc>
          <w:tcPr>
            <w:tcW w:w="1241" w:type="dxa"/>
          </w:tcPr>
          <w:p w14:paraId="1F77EBBD"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3,500.00</w:t>
            </w:r>
          </w:p>
        </w:tc>
        <w:tc>
          <w:tcPr>
            <w:tcW w:w="1654" w:type="dxa"/>
          </w:tcPr>
          <w:p w14:paraId="569B7D7D"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840.00</w:t>
            </w:r>
          </w:p>
        </w:tc>
      </w:tr>
      <w:tr w:rsidR="00475B67" w:rsidRPr="00265312" w14:paraId="5735A3BB" w14:textId="77777777" w:rsidTr="00D52B5D">
        <w:trPr>
          <w:trHeight w:val="375"/>
        </w:trPr>
        <w:tc>
          <w:tcPr>
            <w:tcW w:w="956" w:type="dxa"/>
          </w:tcPr>
          <w:p w14:paraId="33033AD2" w14:textId="77777777" w:rsidR="00475B67" w:rsidRPr="00265312" w:rsidRDefault="00475B67" w:rsidP="00D52B5D">
            <w:pPr>
              <w:pStyle w:val="Prrafodelista"/>
              <w:ind w:left="0"/>
              <w:jc w:val="center"/>
              <w:rPr>
                <w:rFonts w:ascii="Times New Roman" w:hAnsi="Times New Roman" w:cs="Times New Roman"/>
                <w:sz w:val="16"/>
                <w:szCs w:val="16"/>
              </w:rPr>
            </w:pPr>
          </w:p>
        </w:tc>
        <w:tc>
          <w:tcPr>
            <w:tcW w:w="1371" w:type="dxa"/>
          </w:tcPr>
          <w:p w14:paraId="1DF45F2F" w14:textId="77777777" w:rsidR="00475B67" w:rsidRPr="00265312" w:rsidRDefault="00475B67" w:rsidP="00D52B5D">
            <w:pPr>
              <w:pStyle w:val="Prrafodelista"/>
              <w:ind w:left="0"/>
              <w:jc w:val="left"/>
              <w:rPr>
                <w:rFonts w:ascii="Times New Roman" w:hAnsi="Times New Roman" w:cs="Times New Roman"/>
                <w:sz w:val="16"/>
                <w:szCs w:val="16"/>
              </w:rPr>
            </w:pPr>
            <w:r w:rsidRPr="00265312">
              <w:rPr>
                <w:rFonts w:ascii="Times New Roman" w:hAnsi="Times New Roman" w:cs="Times New Roman"/>
                <w:sz w:val="16"/>
                <w:szCs w:val="16"/>
              </w:rPr>
              <w:t>2da. Sesión Extraordinaria</w:t>
            </w:r>
          </w:p>
        </w:tc>
        <w:tc>
          <w:tcPr>
            <w:tcW w:w="1252" w:type="dxa"/>
          </w:tcPr>
          <w:p w14:paraId="42F46032"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6</w:t>
            </w:r>
          </w:p>
        </w:tc>
        <w:tc>
          <w:tcPr>
            <w:tcW w:w="1929" w:type="dxa"/>
          </w:tcPr>
          <w:p w14:paraId="341B3B00"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500.00</w:t>
            </w:r>
          </w:p>
        </w:tc>
        <w:tc>
          <w:tcPr>
            <w:tcW w:w="1241" w:type="dxa"/>
          </w:tcPr>
          <w:p w14:paraId="13B34ADD"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3,000.00</w:t>
            </w:r>
          </w:p>
        </w:tc>
        <w:tc>
          <w:tcPr>
            <w:tcW w:w="1654" w:type="dxa"/>
          </w:tcPr>
          <w:p w14:paraId="604BCE49"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440.00</w:t>
            </w:r>
          </w:p>
        </w:tc>
      </w:tr>
      <w:tr w:rsidR="00475B67" w:rsidRPr="00265312" w14:paraId="29941E7E" w14:textId="77777777" w:rsidTr="00D52B5D">
        <w:trPr>
          <w:trHeight w:val="400"/>
        </w:trPr>
        <w:tc>
          <w:tcPr>
            <w:tcW w:w="956" w:type="dxa"/>
          </w:tcPr>
          <w:p w14:paraId="3FD71546"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Agosto</w:t>
            </w:r>
          </w:p>
        </w:tc>
        <w:tc>
          <w:tcPr>
            <w:tcW w:w="1371" w:type="dxa"/>
          </w:tcPr>
          <w:p w14:paraId="3957FE30" w14:textId="77777777" w:rsidR="00475B67" w:rsidRPr="00265312" w:rsidRDefault="00475B67" w:rsidP="00D52B5D">
            <w:pPr>
              <w:pStyle w:val="Prrafodelista"/>
              <w:ind w:left="0"/>
              <w:jc w:val="left"/>
              <w:rPr>
                <w:rFonts w:ascii="Times New Roman" w:hAnsi="Times New Roman" w:cs="Times New Roman"/>
                <w:sz w:val="16"/>
                <w:szCs w:val="16"/>
              </w:rPr>
            </w:pPr>
            <w:r w:rsidRPr="00265312">
              <w:rPr>
                <w:rFonts w:ascii="Times New Roman" w:hAnsi="Times New Roman" w:cs="Times New Roman"/>
                <w:sz w:val="16"/>
                <w:szCs w:val="16"/>
              </w:rPr>
              <w:t>1 Sesión Ordinaria</w:t>
            </w:r>
          </w:p>
        </w:tc>
        <w:tc>
          <w:tcPr>
            <w:tcW w:w="1252" w:type="dxa"/>
          </w:tcPr>
          <w:p w14:paraId="7FBF5685"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8</w:t>
            </w:r>
          </w:p>
        </w:tc>
        <w:tc>
          <w:tcPr>
            <w:tcW w:w="1929" w:type="dxa"/>
          </w:tcPr>
          <w:p w14:paraId="6A671969"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500.00</w:t>
            </w:r>
          </w:p>
        </w:tc>
        <w:tc>
          <w:tcPr>
            <w:tcW w:w="1241" w:type="dxa"/>
          </w:tcPr>
          <w:p w14:paraId="1046BCF8"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4,000.00</w:t>
            </w:r>
          </w:p>
        </w:tc>
        <w:tc>
          <w:tcPr>
            <w:tcW w:w="1654" w:type="dxa"/>
          </w:tcPr>
          <w:p w14:paraId="04CC382F"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840.00</w:t>
            </w:r>
          </w:p>
        </w:tc>
      </w:tr>
      <w:tr w:rsidR="00475B67" w:rsidRPr="00265312" w14:paraId="660923D2" w14:textId="77777777" w:rsidTr="00D52B5D">
        <w:trPr>
          <w:trHeight w:val="375"/>
        </w:trPr>
        <w:tc>
          <w:tcPr>
            <w:tcW w:w="956" w:type="dxa"/>
          </w:tcPr>
          <w:p w14:paraId="3262A330" w14:textId="77777777" w:rsidR="00475B67" w:rsidRPr="00265312" w:rsidRDefault="00475B67" w:rsidP="00D52B5D">
            <w:pPr>
              <w:pStyle w:val="Prrafodelista"/>
              <w:ind w:left="0"/>
              <w:jc w:val="center"/>
              <w:rPr>
                <w:rFonts w:ascii="Times New Roman" w:hAnsi="Times New Roman" w:cs="Times New Roman"/>
                <w:sz w:val="16"/>
                <w:szCs w:val="16"/>
              </w:rPr>
            </w:pPr>
          </w:p>
        </w:tc>
        <w:tc>
          <w:tcPr>
            <w:tcW w:w="1371" w:type="dxa"/>
          </w:tcPr>
          <w:p w14:paraId="0D1B32FF" w14:textId="77777777" w:rsidR="00475B67" w:rsidRPr="00265312" w:rsidRDefault="00475B67" w:rsidP="00D52B5D">
            <w:pPr>
              <w:pStyle w:val="Prrafodelista"/>
              <w:ind w:left="0"/>
              <w:jc w:val="left"/>
              <w:rPr>
                <w:rFonts w:ascii="Times New Roman" w:hAnsi="Times New Roman" w:cs="Times New Roman"/>
                <w:sz w:val="16"/>
                <w:szCs w:val="16"/>
              </w:rPr>
            </w:pPr>
            <w:r w:rsidRPr="00265312">
              <w:rPr>
                <w:rFonts w:ascii="Times New Roman" w:hAnsi="Times New Roman" w:cs="Times New Roman"/>
                <w:sz w:val="16"/>
                <w:szCs w:val="16"/>
              </w:rPr>
              <w:t>1era Sesión Extraordinaria</w:t>
            </w:r>
          </w:p>
        </w:tc>
        <w:tc>
          <w:tcPr>
            <w:tcW w:w="1252" w:type="dxa"/>
          </w:tcPr>
          <w:p w14:paraId="678009D8"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8</w:t>
            </w:r>
          </w:p>
        </w:tc>
        <w:tc>
          <w:tcPr>
            <w:tcW w:w="1929" w:type="dxa"/>
          </w:tcPr>
          <w:p w14:paraId="36069FED"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500.00</w:t>
            </w:r>
          </w:p>
        </w:tc>
        <w:tc>
          <w:tcPr>
            <w:tcW w:w="1241" w:type="dxa"/>
          </w:tcPr>
          <w:p w14:paraId="373215A0"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4,000.00</w:t>
            </w:r>
          </w:p>
        </w:tc>
        <w:tc>
          <w:tcPr>
            <w:tcW w:w="1654" w:type="dxa"/>
          </w:tcPr>
          <w:p w14:paraId="17745C64"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840.00</w:t>
            </w:r>
          </w:p>
        </w:tc>
      </w:tr>
      <w:tr w:rsidR="00475B67" w:rsidRPr="00265312" w14:paraId="4CD14E13" w14:textId="77777777" w:rsidTr="00D52B5D">
        <w:trPr>
          <w:trHeight w:val="375"/>
        </w:trPr>
        <w:tc>
          <w:tcPr>
            <w:tcW w:w="956" w:type="dxa"/>
          </w:tcPr>
          <w:p w14:paraId="07B011AC" w14:textId="77777777" w:rsidR="00475B67" w:rsidRPr="00265312" w:rsidRDefault="00475B67" w:rsidP="00D52B5D">
            <w:pPr>
              <w:pStyle w:val="Prrafodelista"/>
              <w:ind w:left="0"/>
              <w:jc w:val="center"/>
              <w:rPr>
                <w:rFonts w:ascii="Times New Roman" w:hAnsi="Times New Roman" w:cs="Times New Roman"/>
                <w:sz w:val="16"/>
                <w:szCs w:val="16"/>
              </w:rPr>
            </w:pPr>
          </w:p>
        </w:tc>
        <w:tc>
          <w:tcPr>
            <w:tcW w:w="1371" w:type="dxa"/>
          </w:tcPr>
          <w:p w14:paraId="08A2B9EC" w14:textId="77777777" w:rsidR="00475B67" w:rsidRPr="00265312" w:rsidRDefault="00475B67" w:rsidP="00D52B5D">
            <w:pPr>
              <w:pStyle w:val="Prrafodelista"/>
              <w:ind w:left="0"/>
              <w:jc w:val="left"/>
              <w:rPr>
                <w:rFonts w:ascii="Times New Roman" w:hAnsi="Times New Roman" w:cs="Times New Roman"/>
                <w:sz w:val="16"/>
                <w:szCs w:val="16"/>
              </w:rPr>
            </w:pPr>
            <w:r w:rsidRPr="00265312">
              <w:rPr>
                <w:rFonts w:ascii="Times New Roman" w:hAnsi="Times New Roman" w:cs="Times New Roman"/>
                <w:sz w:val="16"/>
                <w:szCs w:val="16"/>
              </w:rPr>
              <w:t>2da.Sesión Extraordinaria</w:t>
            </w:r>
          </w:p>
        </w:tc>
        <w:tc>
          <w:tcPr>
            <w:tcW w:w="1252" w:type="dxa"/>
          </w:tcPr>
          <w:p w14:paraId="65C33C51"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8</w:t>
            </w:r>
          </w:p>
        </w:tc>
        <w:tc>
          <w:tcPr>
            <w:tcW w:w="1929" w:type="dxa"/>
          </w:tcPr>
          <w:p w14:paraId="0DEDE85D"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500.00</w:t>
            </w:r>
          </w:p>
        </w:tc>
        <w:tc>
          <w:tcPr>
            <w:tcW w:w="1241" w:type="dxa"/>
          </w:tcPr>
          <w:p w14:paraId="7AF7F1B4"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4,000.00</w:t>
            </w:r>
          </w:p>
        </w:tc>
        <w:tc>
          <w:tcPr>
            <w:tcW w:w="1654" w:type="dxa"/>
          </w:tcPr>
          <w:p w14:paraId="15006FE5"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440.00</w:t>
            </w:r>
          </w:p>
        </w:tc>
      </w:tr>
      <w:tr w:rsidR="00475B67" w:rsidRPr="00265312" w14:paraId="75462592" w14:textId="77777777" w:rsidTr="00D52B5D">
        <w:trPr>
          <w:trHeight w:val="375"/>
        </w:trPr>
        <w:tc>
          <w:tcPr>
            <w:tcW w:w="956" w:type="dxa"/>
          </w:tcPr>
          <w:p w14:paraId="14AD1D5A"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Total</w:t>
            </w:r>
          </w:p>
        </w:tc>
        <w:tc>
          <w:tcPr>
            <w:tcW w:w="1371" w:type="dxa"/>
          </w:tcPr>
          <w:p w14:paraId="504BAF21" w14:textId="77777777" w:rsidR="00475B67" w:rsidRPr="00265312" w:rsidRDefault="00475B67" w:rsidP="00D52B5D">
            <w:pPr>
              <w:pStyle w:val="Prrafodelista"/>
              <w:ind w:left="0"/>
              <w:jc w:val="left"/>
              <w:rPr>
                <w:rFonts w:ascii="Times New Roman" w:hAnsi="Times New Roman" w:cs="Times New Roman"/>
                <w:sz w:val="16"/>
                <w:szCs w:val="16"/>
              </w:rPr>
            </w:pPr>
            <w:r w:rsidRPr="00265312">
              <w:rPr>
                <w:rFonts w:ascii="Times New Roman" w:hAnsi="Times New Roman" w:cs="Times New Roman"/>
                <w:sz w:val="16"/>
                <w:szCs w:val="16"/>
              </w:rPr>
              <w:t>12 Sesiones</w:t>
            </w:r>
          </w:p>
        </w:tc>
        <w:tc>
          <w:tcPr>
            <w:tcW w:w="1252" w:type="dxa"/>
          </w:tcPr>
          <w:p w14:paraId="028A6FFD" w14:textId="77777777" w:rsidR="00475B67" w:rsidRPr="00265312" w:rsidRDefault="00475B67" w:rsidP="00D52B5D">
            <w:pPr>
              <w:pStyle w:val="Prrafodelista"/>
              <w:ind w:left="0"/>
              <w:jc w:val="center"/>
              <w:rPr>
                <w:rFonts w:ascii="Times New Roman" w:hAnsi="Times New Roman" w:cs="Times New Roman"/>
                <w:sz w:val="16"/>
                <w:szCs w:val="16"/>
              </w:rPr>
            </w:pPr>
          </w:p>
        </w:tc>
        <w:tc>
          <w:tcPr>
            <w:tcW w:w="1929" w:type="dxa"/>
          </w:tcPr>
          <w:p w14:paraId="13F6FF13" w14:textId="77777777" w:rsidR="00475B67" w:rsidRPr="00265312" w:rsidRDefault="00475B67" w:rsidP="00D52B5D">
            <w:pPr>
              <w:pStyle w:val="Prrafodelista"/>
              <w:ind w:left="0"/>
              <w:jc w:val="center"/>
              <w:rPr>
                <w:rFonts w:ascii="Times New Roman" w:hAnsi="Times New Roman" w:cs="Times New Roman"/>
                <w:sz w:val="16"/>
                <w:szCs w:val="16"/>
              </w:rPr>
            </w:pPr>
          </w:p>
        </w:tc>
        <w:tc>
          <w:tcPr>
            <w:tcW w:w="1241" w:type="dxa"/>
          </w:tcPr>
          <w:p w14:paraId="05A43E4C"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38,000.00</w:t>
            </w:r>
          </w:p>
        </w:tc>
        <w:tc>
          <w:tcPr>
            <w:tcW w:w="1654" w:type="dxa"/>
          </w:tcPr>
          <w:p w14:paraId="08F68B2E" w14:textId="77777777" w:rsidR="00475B67" w:rsidRPr="00265312" w:rsidRDefault="00475B67" w:rsidP="00D52B5D">
            <w:pPr>
              <w:pStyle w:val="Prrafodelista"/>
              <w:ind w:left="0"/>
              <w:jc w:val="center"/>
              <w:rPr>
                <w:rFonts w:ascii="Times New Roman" w:hAnsi="Times New Roman" w:cs="Times New Roman"/>
                <w:sz w:val="16"/>
                <w:szCs w:val="16"/>
              </w:rPr>
            </w:pPr>
            <w:r w:rsidRPr="00265312">
              <w:rPr>
                <w:rFonts w:ascii="Times New Roman" w:hAnsi="Times New Roman" w:cs="Times New Roman"/>
                <w:sz w:val="16"/>
                <w:szCs w:val="16"/>
              </w:rPr>
              <w:t>Q. 8,480.00</w:t>
            </w:r>
          </w:p>
        </w:tc>
      </w:tr>
    </w:tbl>
    <w:p w14:paraId="1F1C4548" w14:textId="77777777" w:rsidR="00475B67" w:rsidRDefault="00475B67" w:rsidP="00475B67">
      <w:pPr>
        <w:tabs>
          <w:tab w:val="left" w:pos="1875"/>
        </w:tabs>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
          <w14:ligatures w14:val="none"/>
        </w:rPr>
      </w:pPr>
    </w:p>
    <w:p w14:paraId="1A9A9CB9"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387B1636"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650FE783"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2E317AE3"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3B441854"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3E661B64"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6E35B31A"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1D24DC3E"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2A21EA4D"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72265327"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4350EE70"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12D80E7D"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05B0960C"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62790C85"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58E23311"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78CDEA77"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0EA8C886"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7C2188BB"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2D8755C9"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3BF2D091"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p>
    <w:p w14:paraId="6D382EA1" w14:textId="77777777" w:rsidR="00475B67" w:rsidRPr="00265312"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257887">
        <w:rPr>
          <w:rFonts w:ascii="Montserrat" w:eastAsiaTheme="minorEastAsia" w:hAnsi="Montserrat" w:cs="Montserrat"/>
          <w:b/>
          <w:color w:val="0070C0"/>
          <w:kern w:val="0"/>
          <w:sz w:val="18"/>
          <w:szCs w:val="18"/>
          <w:lang w:val="es-ES_tradnl"/>
          <w14:ligatures w14:val="none"/>
        </w:rPr>
        <w:t>Reunión ordinaria de Consejo Consultivo, participantes de las siguientes Comunidades Lingüísticas:</w:t>
      </w:r>
      <w:r w:rsidRPr="00265312">
        <w:rPr>
          <w:rFonts w:ascii="Montserrat" w:eastAsiaTheme="minorEastAsia" w:hAnsi="Montserrat" w:cs="Montserrat"/>
          <w:kern w:val="0"/>
          <w:sz w:val="18"/>
          <w:szCs w:val="18"/>
          <w:lang w:val="es-ES"/>
          <w14:ligatures w14:val="none"/>
        </w:rPr>
        <w:t xml:space="preserve"> </w:t>
      </w:r>
      <w:proofErr w:type="spellStart"/>
      <w:r w:rsidRPr="00265312">
        <w:rPr>
          <w:rFonts w:ascii="Montserrat" w:eastAsiaTheme="minorEastAsia" w:hAnsi="Montserrat" w:cs="Montserrat"/>
          <w:kern w:val="0"/>
          <w:sz w:val="18"/>
          <w:szCs w:val="18"/>
          <w:lang w:val="es-ES"/>
          <w14:ligatures w14:val="none"/>
        </w:rPr>
        <w:t>Awakateka</w:t>
      </w:r>
      <w:proofErr w:type="spellEnd"/>
      <w:r w:rsidRPr="00265312">
        <w:rPr>
          <w:rFonts w:ascii="Montserrat" w:eastAsiaTheme="minorEastAsia" w:hAnsi="Montserrat" w:cs="Montserrat"/>
          <w:kern w:val="0"/>
          <w:sz w:val="18"/>
          <w:szCs w:val="18"/>
          <w:lang w:val="es-ES"/>
          <w14:ligatures w14:val="none"/>
        </w:rPr>
        <w:t xml:space="preserve">, </w:t>
      </w:r>
      <w:proofErr w:type="spellStart"/>
      <w:r w:rsidRPr="00265312">
        <w:rPr>
          <w:rFonts w:ascii="Montserrat" w:eastAsiaTheme="minorEastAsia" w:hAnsi="Montserrat" w:cs="Montserrat"/>
          <w:kern w:val="0"/>
          <w:sz w:val="18"/>
          <w:szCs w:val="18"/>
          <w:lang w:val="es-ES"/>
          <w14:ligatures w14:val="none"/>
        </w:rPr>
        <w:t>Q´eqchi</w:t>
      </w:r>
      <w:proofErr w:type="spellEnd"/>
      <w:r w:rsidRPr="00265312">
        <w:rPr>
          <w:rFonts w:ascii="Montserrat" w:eastAsiaTheme="minorEastAsia" w:hAnsi="Montserrat" w:cs="Montserrat"/>
          <w:kern w:val="0"/>
          <w:sz w:val="18"/>
          <w:szCs w:val="18"/>
          <w:lang w:val="es-ES"/>
          <w14:ligatures w14:val="none"/>
        </w:rPr>
        <w:t xml:space="preserve">´, Garífuna, </w:t>
      </w:r>
      <w:proofErr w:type="spellStart"/>
      <w:r w:rsidRPr="00265312">
        <w:rPr>
          <w:rFonts w:ascii="Montserrat" w:eastAsiaTheme="minorEastAsia" w:hAnsi="Montserrat" w:cs="Montserrat"/>
          <w:kern w:val="0"/>
          <w:sz w:val="18"/>
          <w:szCs w:val="18"/>
          <w:lang w:val="es-ES"/>
          <w14:ligatures w14:val="none"/>
        </w:rPr>
        <w:t>Mopan</w:t>
      </w:r>
      <w:proofErr w:type="spellEnd"/>
      <w:r w:rsidRPr="00265312">
        <w:rPr>
          <w:rFonts w:ascii="Montserrat" w:eastAsiaTheme="minorEastAsia" w:hAnsi="Montserrat" w:cs="Montserrat"/>
          <w:kern w:val="0"/>
          <w:sz w:val="18"/>
          <w:szCs w:val="18"/>
          <w:lang w:val="es-ES"/>
          <w14:ligatures w14:val="none"/>
        </w:rPr>
        <w:t xml:space="preserve">, </w:t>
      </w:r>
      <w:proofErr w:type="spellStart"/>
      <w:r w:rsidRPr="00265312">
        <w:rPr>
          <w:rFonts w:ascii="Montserrat" w:eastAsiaTheme="minorEastAsia" w:hAnsi="Montserrat" w:cs="Montserrat"/>
          <w:kern w:val="0"/>
          <w:sz w:val="18"/>
          <w:szCs w:val="18"/>
          <w:lang w:val="es-ES"/>
          <w14:ligatures w14:val="none"/>
        </w:rPr>
        <w:t>Itza</w:t>
      </w:r>
      <w:proofErr w:type="spellEnd"/>
      <w:r w:rsidRPr="00265312">
        <w:rPr>
          <w:rFonts w:ascii="Montserrat" w:eastAsiaTheme="minorEastAsia" w:hAnsi="Montserrat" w:cs="Montserrat"/>
          <w:kern w:val="0"/>
          <w:sz w:val="18"/>
          <w:szCs w:val="18"/>
          <w:lang w:val="es-ES"/>
          <w14:ligatures w14:val="none"/>
        </w:rPr>
        <w:t xml:space="preserve">´, </w:t>
      </w:r>
      <w:proofErr w:type="spellStart"/>
      <w:r w:rsidRPr="00265312">
        <w:rPr>
          <w:rFonts w:ascii="Montserrat" w:eastAsiaTheme="minorEastAsia" w:hAnsi="Montserrat" w:cs="Montserrat"/>
          <w:kern w:val="0"/>
          <w:sz w:val="18"/>
          <w:szCs w:val="18"/>
          <w:lang w:val="es-ES"/>
          <w14:ligatures w14:val="none"/>
        </w:rPr>
        <w:t>Ixil</w:t>
      </w:r>
      <w:proofErr w:type="spellEnd"/>
      <w:r w:rsidRPr="00265312">
        <w:rPr>
          <w:rFonts w:ascii="Montserrat" w:eastAsiaTheme="minorEastAsia" w:hAnsi="Montserrat" w:cs="Montserrat"/>
          <w:kern w:val="0"/>
          <w:sz w:val="18"/>
          <w:szCs w:val="18"/>
          <w:lang w:val="es-ES"/>
          <w14:ligatures w14:val="none"/>
        </w:rPr>
        <w:t xml:space="preserve">, </w:t>
      </w:r>
      <w:proofErr w:type="spellStart"/>
      <w:r w:rsidRPr="00265312">
        <w:rPr>
          <w:rFonts w:ascii="Montserrat" w:eastAsiaTheme="minorEastAsia" w:hAnsi="Montserrat" w:cs="Montserrat"/>
          <w:kern w:val="0"/>
          <w:sz w:val="18"/>
          <w:szCs w:val="18"/>
          <w:lang w:val="es-ES"/>
          <w14:ligatures w14:val="none"/>
        </w:rPr>
        <w:t>K´iche</w:t>
      </w:r>
      <w:proofErr w:type="spellEnd"/>
      <w:r w:rsidRPr="00265312">
        <w:rPr>
          <w:rFonts w:ascii="Montserrat" w:eastAsiaTheme="minorEastAsia" w:hAnsi="Montserrat" w:cs="Montserrat"/>
          <w:kern w:val="0"/>
          <w:sz w:val="18"/>
          <w:szCs w:val="18"/>
          <w:lang w:val="es-ES"/>
          <w14:ligatures w14:val="none"/>
        </w:rPr>
        <w:t xml:space="preserve">´, Kaqchikel, </w:t>
      </w:r>
      <w:proofErr w:type="spellStart"/>
      <w:r w:rsidRPr="00265312">
        <w:rPr>
          <w:rFonts w:ascii="Montserrat" w:eastAsiaTheme="minorEastAsia" w:hAnsi="Montserrat" w:cs="Montserrat"/>
          <w:kern w:val="0"/>
          <w:sz w:val="18"/>
          <w:szCs w:val="18"/>
          <w:lang w:val="es-ES"/>
          <w14:ligatures w14:val="none"/>
        </w:rPr>
        <w:t>Mam</w:t>
      </w:r>
      <w:proofErr w:type="spellEnd"/>
      <w:r w:rsidRPr="00265312">
        <w:rPr>
          <w:rFonts w:ascii="Montserrat" w:eastAsiaTheme="minorEastAsia" w:hAnsi="Montserrat" w:cs="Montserrat"/>
          <w:kern w:val="0"/>
          <w:sz w:val="18"/>
          <w:szCs w:val="18"/>
          <w:lang w:val="es-ES"/>
          <w14:ligatures w14:val="none"/>
        </w:rPr>
        <w:t xml:space="preserve">, </w:t>
      </w:r>
      <w:proofErr w:type="spellStart"/>
      <w:r w:rsidRPr="00265312">
        <w:rPr>
          <w:rFonts w:ascii="Montserrat" w:eastAsiaTheme="minorEastAsia" w:hAnsi="Montserrat" w:cs="Montserrat"/>
          <w:kern w:val="0"/>
          <w:sz w:val="18"/>
          <w:szCs w:val="18"/>
          <w:lang w:val="es-ES"/>
          <w14:ligatures w14:val="none"/>
        </w:rPr>
        <w:t>Poqomam</w:t>
      </w:r>
      <w:proofErr w:type="spellEnd"/>
      <w:r w:rsidRPr="00265312">
        <w:rPr>
          <w:rFonts w:ascii="Montserrat" w:eastAsiaTheme="minorEastAsia" w:hAnsi="Montserrat" w:cs="Montserrat"/>
          <w:kern w:val="0"/>
          <w:sz w:val="18"/>
          <w:szCs w:val="18"/>
          <w:lang w:val="es-ES"/>
          <w14:ligatures w14:val="none"/>
        </w:rPr>
        <w:t xml:space="preserve">, </w:t>
      </w:r>
      <w:proofErr w:type="spellStart"/>
      <w:r w:rsidRPr="00265312">
        <w:rPr>
          <w:rFonts w:ascii="Montserrat" w:eastAsiaTheme="minorEastAsia" w:hAnsi="Montserrat" w:cs="Montserrat"/>
          <w:kern w:val="0"/>
          <w:sz w:val="18"/>
          <w:szCs w:val="18"/>
          <w:lang w:val="es-ES"/>
          <w14:ligatures w14:val="none"/>
        </w:rPr>
        <w:t>Poqomchí</w:t>
      </w:r>
      <w:proofErr w:type="spellEnd"/>
      <w:r w:rsidRPr="00265312">
        <w:rPr>
          <w:rFonts w:ascii="Montserrat" w:eastAsiaTheme="minorEastAsia" w:hAnsi="Montserrat" w:cs="Montserrat"/>
          <w:kern w:val="0"/>
          <w:sz w:val="18"/>
          <w:szCs w:val="18"/>
          <w:lang w:val="es-ES"/>
          <w14:ligatures w14:val="none"/>
        </w:rPr>
        <w:t xml:space="preserve">, </w:t>
      </w:r>
      <w:proofErr w:type="spellStart"/>
      <w:r w:rsidRPr="00265312">
        <w:rPr>
          <w:rFonts w:ascii="Montserrat" w:eastAsiaTheme="minorEastAsia" w:hAnsi="Montserrat" w:cs="Montserrat"/>
          <w:kern w:val="0"/>
          <w:sz w:val="18"/>
          <w:szCs w:val="18"/>
          <w:lang w:val="es-ES"/>
          <w14:ligatures w14:val="none"/>
        </w:rPr>
        <w:t>Q´anjobal</w:t>
      </w:r>
      <w:proofErr w:type="spellEnd"/>
      <w:r w:rsidRPr="00265312">
        <w:rPr>
          <w:rFonts w:ascii="Montserrat" w:eastAsiaTheme="minorEastAsia" w:hAnsi="Montserrat" w:cs="Montserrat"/>
          <w:kern w:val="0"/>
          <w:sz w:val="18"/>
          <w:szCs w:val="18"/>
          <w:lang w:val="es-ES"/>
          <w14:ligatures w14:val="none"/>
        </w:rPr>
        <w:t xml:space="preserve">, </w:t>
      </w:r>
      <w:proofErr w:type="spellStart"/>
      <w:r w:rsidRPr="00265312">
        <w:rPr>
          <w:rFonts w:ascii="Montserrat" w:eastAsiaTheme="minorEastAsia" w:hAnsi="Montserrat" w:cs="Montserrat"/>
          <w:kern w:val="0"/>
          <w:sz w:val="18"/>
          <w:szCs w:val="18"/>
          <w:lang w:val="es-ES"/>
          <w14:ligatures w14:val="none"/>
        </w:rPr>
        <w:t>Sipakapense</w:t>
      </w:r>
      <w:proofErr w:type="spellEnd"/>
      <w:r w:rsidRPr="00265312">
        <w:rPr>
          <w:rFonts w:ascii="Montserrat" w:eastAsiaTheme="minorEastAsia" w:hAnsi="Montserrat" w:cs="Montserrat"/>
          <w:kern w:val="0"/>
          <w:sz w:val="18"/>
          <w:szCs w:val="18"/>
          <w:lang w:val="es-ES"/>
          <w14:ligatures w14:val="none"/>
        </w:rPr>
        <w:t xml:space="preserve">, </w:t>
      </w:r>
      <w:proofErr w:type="spellStart"/>
      <w:proofErr w:type="gramStart"/>
      <w:r w:rsidRPr="00265312">
        <w:rPr>
          <w:rFonts w:ascii="Montserrat" w:eastAsiaTheme="minorEastAsia" w:hAnsi="Montserrat" w:cs="Montserrat"/>
          <w:kern w:val="0"/>
          <w:sz w:val="18"/>
          <w:szCs w:val="18"/>
          <w:lang w:val="es-ES"/>
          <w14:ligatures w14:val="none"/>
        </w:rPr>
        <w:t>Sakapulteka</w:t>
      </w:r>
      <w:proofErr w:type="spellEnd"/>
      <w:r w:rsidRPr="00265312">
        <w:rPr>
          <w:rFonts w:ascii="Montserrat" w:eastAsiaTheme="minorEastAsia" w:hAnsi="Montserrat" w:cs="Montserrat"/>
          <w:kern w:val="0"/>
          <w:sz w:val="18"/>
          <w:szCs w:val="18"/>
          <w:lang w:val="es-ES"/>
          <w14:ligatures w14:val="none"/>
        </w:rPr>
        <w:t>,  y</w:t>
      </w:r>
      <w:proofErr w:type="gramEnd"/>
      <w:r w:rsidRPr="00265312">
        <w:rPr>
          <w:rFonts w:ascii="Montserrat" w:eastAsiaTheme="minorEastAsia" w:hAnsi="Montserrat" w:cs="Montserrat"/>
          <w:kern w:val="0"/>
          <w:sz w:val="18"/>
          <w:szCs w:val="18"/>
          <w:lang w:val="es-ES"/>
          <w14:ligatures w14:val="none"/>
        </w:rPr>
        <w:t xml:space="preserve"> </w:t>
      </w:r>
      <w:proofErr w:type="spellStart"/>
      <w:r w:rsidRPr="00265312">
        <w:rPr>
          <w:rFonts w:ascii="Montserrat" w:eastAsiaTheme="minorEastAsia" w:hAnsi="Montserrat" w:cs="Montserrat"/>
          <w:kern w:val="0"/>
          <w:sz w:val="18"/>
          <w:szCs w:val="18"/>
          <w:lang w:val="es-ES"/>
          <w14:ligatures w14:val="none"/>
        </w:rPr>
        <w:t>Chuj</w:t>
      </w:r>
      <w:proofErr w:type="spellEnd"/>
      <w:r w:rsidRPr="00265312">
        <w:rPr>
          <w:rFonts w:ascii="Montserrat" w:eastAsiaTheme="minorEastAsia" w:hAnsi="Montserrat" w:cs="Montserrat"/>
          <w:kern w:val="0"/>
          <w:sz w:val="18"/>
          <w:szCs w:val="18"/>
          <w:lang w:val="es-ES"/>
          <w14:ligatures w14:val="none"/>
        </w:rPr>
        <w:t>; de los Departamentos: Alta Verapaz, Petén, Izabal, Quiché, Huehuetenango, San Marcos y Chimaltenango.</w:t>
      </w:r>
    </w:p>
    <w:tbl>
      <w:tblPr>
        <w:tblStyle w:val="Tablaconcuadrcula"/>
        <w:tblW w:w="0" w:type="auto"/>
        <w:tblLook w:val="04A0" w:firstRow="1" w:lastRow="0" w:firstColumn="1" w:lastColumn="0" w:noHBand="0" w:noVBand="1"/>
      </w:tblPr>
      <w:tblGrid>
        <w:gridCol w:w="2207"/>
        <w:gridCol w:w="2207"/>
        <w:gridCol w:w="2207"/>
        <w:gridCol w:w="2207"/>
      </w:tblGrid>
      <w:tr w:rsidR="00475B67" w:rsidRPr="00265312" w14:paraId="3C184BC8" w14:textId="77777777" w:rsidTr="00D52B5D">
        <w:tc>
          <w:tcPr>
            <w:tcW w:w="2207" w:type="dxa"/>
          </w:tcPr>
          <w:p w14:paraId="1F61BC2B" w14:textId="77777777" w:rsidR="00475B67" w:rsidRPr="00265312"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b/>
                <w:kern w:val="0"/>
                <w:sz w:val="18"/>
                <w:szCs w:val="18"/>
                <w:lang w:val="es-ES"/>
                <w14:ligatures w14:val="none"/>
              </w:rPr>
            </w:pPr>
            <w:r w:rsidRPr="00265312">
              <w:rPr>
                <w:rFonts w:ascii="Montserrat" w:eastAsiaTheme="minorEastAsia" w:hAnsi="Montserrat" w:cs="Montserrat"/>
                <w:b/>
                <w:kern w:val="0"/>
                <w:sz w:val="18"/>
                <w:szCs w:val="18"/>
                <w:lang w:val="es-ES"/>
                <w14:ligatures w14:val="none"/>
              </w:rPr>
              <w:t>Actividad</w:t>
            </w:r>
          </w:p>
        </w:tc>
        <w:tc>
          <w:tcPr>
            <w:tcW w:w="2207" w:type="dxa"/>
          </w:tcPr>
          <w:p w14:paraId="037C83D5" w14:textId="77777777" w:rsidR="00475B67" w:rsidRPr="00265312"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b/>
                <w:kern w:val="0"/>
                <w:sz w:val="18"/>
                <w:szCs w:val="18"/>
                <w:lang w:val="es-ES"/>
                <w14:ligatures w14:val="none"/>
              </w:rPr>
            </w:pPr>
            <w:r w:rsidRPr="00265312">
              <w:rPr>
                <w:rFonts w:ascii="Montserrat" w:eastAsiaTheme="minorEastAsia" w:hAnsi="Montserrat" w:cs="Montserrat"/>
                <w:b/>
                <w:kern w:val="0"/>
                <w:sz w:val="18"/>
                <w:szCs w:val="18"/>
                <w:lang w:val="es-ES"/>
                <w14:ligatures w14:val="none"/>
              </w:rPr>
              <w:t>Fecha</w:t>
            </w:r>
          </w:p>
        </w:tc>
        <w:tc>
          <w:tcPr>
            <w:tcW w:w="2207" w:type="dxa"/>
          </w:tcPr>
          <w:p w14:paraId="5ADA3D6C" w14:textId="77777777" w:rsidR="00475B67" w:rsidRPr="00265312"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b/>
                <w:kern w:val="0"/>
                <w:sz w:val="18"/>
                <w:szCs w:val="18"/>
                <w:lang w:val="es-ES"/>
                <w14:ligatures w14:val="none"/>
              </w:rPr>
            </w:pPr>
            <w:r w:rsidRPr="00265312">
              <w:rPr>
                <w:rFonts w:ascii="Montserrat" w:eastAsiaTheme="minorEastAsia" w:hAnsi="Montserrat" w:cs="Montserrat"/>
                <w:b/>
                <w:kern w:val="0"/>
                <w:sz w:val="18"/>
                <w:szCs w:val="18"/>
                <w:lang w:val="es-ES"/>
                <w14:ligatures w14:val="none"/>
              </w:rPr>
              <w:t>Meta Alcanzada</w:t>
            </w:r>
          </w:p>
        </w:tc>
        <w:tc>
          <w:tcPr>
            <w:tcW w:w="2207" w:type="dxa"/>
          </w:tcPr>
          <w:p w14:paraId="0173372C" w14:textId="77777777" w:rsidR="00475B67" w:rsidRPr="00265312"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b/>
                <w:kern w:val="0"/>
                <w:sz w:val="18"/>
                <w:szCs w:val="18"/>
                <w:lang w:val="es-ES"/>
                <w14:ligatures w14:val="none"/>
              </w:rPr>
            </w:pPr>
            <w:r w:rsidRPr="00265312">
              <w:rPr>
                <w:rFonts w:ascii="Montserrat" w:eastAsiaTheme="minorEastAsia" w:hAnsi="Montserrat" w:cs="Montserrat"/>
                <w:b/>
                <w:kern w:val="0"/>
                <w:sz w:val="18"/>
                <w:szCs w:val="18"/>
                <w:lang w:val="es-ES"/>
                <w14:ligatures w14:val="none"/>
              </w:rPr>
              <w:t>Monto Ejecutado</w:t>
            </w:r>
          </w:p>
        </w:tc>
      </w:tr>
      <w:tr w:rsidR="00475B67" w:rsidRPr="00265312" w14:paraId="7EDB1D85" w14:textId="77777777" w:rsidTr="00D52B5D">
        <w:tc>
          <w:tcPr>
            <w:tcW w:w="2207" w:type="dxa"/>
          </w:tcPr>
          <w:p w14:paraId="0B20055D" w14:textId="77777777" w:rsidR="00475B67" w:rsidRPr="00265312"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kern w:val="0"/>
                <w:sz w:val="18"/>
                <w:szCs w:val="18"/>
                <w:lang w:val="es-ES"/>
                <w14:ligatures w14:val="none"/>
              </w:rPr>
            </w:pPr>
            <w:r w:rsidRPr="00265312">
              <w:rPr>
                <w:rFonts w:ascii="Montserrat" w:eastAsiaTheme="minorEastAsia" w:hAnsi="Montserrat" w:cs="Montserrat"/>
                <w:kern w:val="0"/>
                <w:sz w:val="18"/>
                <w:szCs w:val="18"/>
                <w:lang w:val="es-ES"/>
                <w14:ligatures w14:val="none"/>
              </w:rPr>
              <w:t>Reunión Ordinaria del Consejo Consultivo</w:t>
            </w:r>
          </w:p>
        </w:tc>
        <w:tc>
          <w:tcPr>
            <w:tcW w:w="2207" w:type="dxa"/>
          </w:tcPr>
          <w:p w14:paraId="667A6739" w14:textId="77777777" w:rsidR="00475B67" w:rsidRPr="00265312"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kern w:val="0"/>
                <w:sz w:val="18"/>
                <w:szCs w:val="18"/>
                <w:lang w:val="es-ES"/>
                <w14:ligatures w14:val="none"/>
              </w:rPr>
            </w:pPr>
            <w:r w:rsidRPr="00265312">
              <w:rPr>
                <w:rFonts w:ascii="Montserrat" w:eastAsiaTheme="minorEastAsia" w:hAnsi="Montserrat" w:cs="Montserrat"/>
                <w:kern w:val="0"/>
                <w:sz w:val="18"/>
                <w:szCs w:val="18"/>
                <w:lang w:val="es-ES"/>
                <w14:ligatures w14:val="none"/>
              </w:rPr>
              <w:t>14, 15 y 16 de Mayo de 2023</w:t>
            </w:r>
          </w:p>
        </w:tc>
        <w:tc>
          <w:tcPr>
            <w:tcW w:w="2207" w:type="dxa"/>
          </w:tcPr>
          <w:p w14:paraId="00D6D685" w14:textId="77777777" w:rsidR="00475B67"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kern w:val="0"/>
                <w:sz w:val="18"/>
                <w:szCs w:val="18"/>
                <w:lang w:val="es-ES"/>
                <w14:ligatures w14:val="none"/>
              </w:rPr>
            </w:pPr>
          </w:p>
          <w:p w14:paraId="4CF05381" w14:textId="77777777" w:rsidR="00475B67" w:rsidRPr="00265312"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kern w:val="0"/>
                <w:sz w:val="18"/>
                <w:szCs w:val="18"/>
                <w:lang w:val="es-ES"/>
                <w14:ligatures w14:val="none"/>
              </w:rPr>
            </w:pPr>
            <w:r w:rsidRPr="00265312">
              <w:rPr>
                <w:rFonts w:ascii="Montserrat" w:eastAsiaTheme="minorEastAsia" w:hAnsi="Montserrat" w:cs="Montserrat"/>
                <w:kern w:val="0"/>
                <w:sz w:val="18"/>
                <w:szCs w:val="18"/>
                <w:lang w:val="es-ES"/>
                <w14:ligatures w14:val="none"/>
              </w:rPr>
              <w:t>70 personas</w:t>
            </w:r>
          </w:p>
        </w:tc>
        <w:tc>
          <w:tcPr>
            <w:tcW w:w="2207" w:type="dxa"/>
          </w:tcPr>
          <w:p w14:paraId="3AC055A1" w14:textId="77777777" w:rsidR="00475B67"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kern w:val="0"/>
                <w:sz w:val="18"/>
                <w:szCs w:val="18"/>
                <w:lang w:val="es-ES"/>
                <w14:ligatures w14:val="none"/>
              </w:rPr>
            </w:pPr>
          </w:p>
          <w:p w14:paraId="7FA1D7A7" w14:textId="77777777" w:rsidR="00475B67" w:rsidRPr="00265312"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kern w:val="0"/>
                <w:sz w:val="18"/>
                <w:szCs w:val="18"/>
                <w:lang w:val="es-ES"/>
                <w14:ligatures w14:val="none"/>
              </w:rPr>
            </w:pPr>
            <w:r w:rsidRPr="00265312">
              <w:rPr>
                <w:rFonts w:ascii="Montserrat" w:eastAsiaTheme="minorEastAsia" w:hAnsi="Montserrat" w:cs="Montserrat"/>
                <w:kern w:val="0"/>
                <w:sz w:val="18"/>
                <w:szCs w:val="18"/>
                <w:lang w:val="es-ES"/>
                <w14:ligatures w14:val="none"/>
              </w:rPr>
              <w:t>Q. 85,424.00</w:t>
            </w:r>
          </w:p>
        </w:tc>
      </w:tr>
    </w:tbl>
    <w:p w14:paraId="37088143" w14:textId="77777777" w:rsidR="00475B67" w:rsidRPr="00265312"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5C53AA40" w14:textId="77777777" w:rsidR="00475B67" w:rsidRPr="00265312"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r w:rsidRPr="00265312">
        <w:rPr>
          <w:rFonts w:ascii="Montserrat" w:eastAsiaTheme="minorEastAsia" w:hAnsi="Montserrat" w:cs="Montserrat"/>
          <w:b/>
          <w:kern w:val="0"/>
          <w:sz w:val="18"/>
          <w:szCs w:val="18"/>
          <w:lang w:val="es-ES"/>
          <w14:ligatures w14:val="none"/>
        </w:rPr>
        <w:t xml:space="preserve">Reunión virtual con las integrantes del Consejo Consultivo mes de junio 2023: </w:t>
      </w:r>
    </w:p>
    <w:tbl>
      <w:tblPr>
        <w:tblStyle w:val="Tablaconcuadrcula"/>
        <w:tblW w:w="0" w:type="auto"/>
        <w:tblLook w:val="04A0" w:firstRow="1" w:lastRow="0" w:firstColumn="1" w:lastColumn="0" w:noHBand="0" w:noVBand="1"/>
      </w:tblPr>
      <w:tblGrid>
        <w:gridCol w:w="2207"/>
        <w:gridCol w:w="2207"/>
        <w:gridCol w:w="2207"/>
        <w:gridCol w:w="2207"/>
      </w:tblGrid>
      <w:tr w:rsidR="00475B67" w:rsidRPr="00265312" w14:paraId="49CB9B39" w14:textId="77777777" w:rsidTr="00D52B5D">
        <w:tc>
          <w:tcPr>
            <w:tcW w:w="2207" w:type="dxa"/>
          </w:tcPr>
          <w:p w14:paraId="10B73AF6" w14:textId="77777777" w:rsidR="00475B67" w:rsidRPr="00265312"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b/>
                <w:kern w:val="0"/>
                <w:sz w:val="18"/>
                <w:szCs w:val="18"/>
                <w:lang w:val="es-ES"/>
                <w14:ligatures w14:val="none"/>
              </w:rPr>
            </w:pPr>
            <w:r w:rsidRPr="00265312">
              <w:rPr>
                <w:rFonts w:ascii="Montserrat" w:eastAsiaTheme="minorEastAsia" w:hAnsi="Montserrat" w:cs="Montserrat"/>
                <w:b/>
                <w:kern w:val="0"/>
                <w:sz w:val="18"/>
                <w:szCs w:val="18"/>
                <w:lang w:val="es-ES"/>
                <w14:ligatures w14:val="none"/>
              </w:rPr>
              <w:t>PARTICIPANTES</w:t>
            </w:r>
          </w:p>
        </w:tc>
        <w:tc>
          <w:tcPr>
            <w:tcW w:w="2207" w:type="dxa"/>
          </w:tcPr>
          <w:p w14:paraId="605D9D72" w14:textId="77777777" w:rsidR="00475B67" w:rsidRPr="00265312"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b/>
                <w:kern w:val="0"/>
                <w:sz w:val="18"/>
                <w:szCs w:val="18"/>
                <w:lang w:val="es-ES"/>
                <w14:ligatures w14:val="none"/>
              </w:rPr>
            </w:pPr>
            <w:r w:rsidRPr="00265312">
              <w:rPr>
                <w:rFonts w:ascii="Montserrat" w:eastAsiaTheme="minorEastAsia" w:hAnsi="Montserrat" w:cs="Montserrat"/>
                <w:b/>
                <w:kern w:val="0"/>
                <w:sz w:val="18"/>
                <w:szCs w:val="18"/>
                <w:lang w:val="es-ES"/>
                <w14:ligatures w14:val="none"/>
              </w:rPr>
              <w:t>RECARGAS DE INTERNET</w:t>
            </w:r>
          </w:p>
        </w:tc>
        <w:tc>
          <w:tcPr>
            <w:tcW w:w="2207" w:type="dxa"/>
          </w:tcPr>
          <w:p w14:paraId="026E1375" w14:textId="77777777" w:rsidR="00475B67" w:rsidRPr="00265312"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b/>
                <w:kern w:val="0"/>
                <w:sz w:val="18"/>
                <w:szCs w:val="18"/>
                <w:lang w:val="es-ES"/>
                <w14:ligatures w14:val="none"/>
              </w:rPr>
            </w:pPr>
            <w:r w:rsidRPr="00265312">
              <w:rPr>
                <w:rFonts w:ascii="Montserrat" w:eastAsiaTheme="minorEastAsia" w:hAnsi="Montserrat" w:cs="Montserrat"/>
                <w:b/>
                <w:kern w:val="0"/>
                <w:sz w:val="18"/>
                <w:szCs w:val="18"/>
                <w:lang w:val="es-ES"/>
                <w14:ligatures w14:val="none"/>
              </w:rPr>
              <w:t>COSTO UNITARIO</w:t>
            </w:r>
          </w:p>
        </w:tc>
        <w:tc>
          <w:tcPr>
            <w:tcW w:w="2207" w:type="dxa"/>
          </w:tcPr>
          <w:p w14:paraId="53ED1857" w14:textId="77777777" w:rsidR="00475B67" w:rsidRPr="00265312"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b/>
                <w:kern w:val="0"/>
                <w:sz w:val="18"/>
                <w:szCs w:val="18"/>
                <w:lang w:val="es-ES"/>
                <w14:ligatures w14:val="none"/>
              </w:rPr>
            </w:pPr>
            <w:r w:rsidRPr="00265312">
              <w:rPr>
                <w:rFonts w:ascii="Montserrat" w:eastAsiaTheme="minorEastAsia" w:hAnsi="Montserrat" w:cs="Montserrat"/>
                <w:b/>
                <w:kern w:val="0"/>
                <w:sz w:val="18"/>
                <w:szCs w:val="18"/>
                <w:lang w:val="es-ES"/>
                <w14:ligatures w14:val="none"/>
              </w:rPr>
              <w:t>COSTO TOTAL</w:t>
            </w:r>
          </w:p>
        </w:tc>
      </w:tr>
      <w:tr w:rsidR="00475B67" w:rsidRPr="00265312" w14:paraId="682E131B" w14:textId="77777777" w:rsidTr="00D52B5D">
        <w:tc>
          <w:tcPr>
            <w:tcW w:w="2207" w:type="dxa"/>
          </w:tcPr>
          <w:p w14:paraId="230EAD7B" w14:textId="77777777" w:rsidR="00475B67" w:rsidRPr="00265312"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kern w:val="0"/>
                <w:sz w:val="18"/>
                <w:szCs w:val="18"/>
                <w:lang w:val="es-ES"/>
                <w14:ligatures w14:val="none"/>
              </w:rPr>
            </w:pPr>
            <w:r w:rsidRPr="00265312">
              <w:rPr>
                <w:rFonts w:ascii="Montserrat" w:eastAsiaTheme="minorEastAsia" w:hAnsi="Montserrat" w:cs="Montserrat"/>
                <w:kern w:val="0"/>
                <w:sz w:val="18"/>
                <w:szCs w:val="18"/>
                <w:lang w:val="es-ES"/>
                <w14:ligatures w14:val="none"/>
              </w:rPr>
              <w:t>28</w:t>
            </w:r>
          </w:p>
        </w:tc>
        <w:tc>
          <w:tcPr>
            <w:tcW w:w="2207" w:type="dxa"/>
          </w:tcPr>
          <w:p w14:paraId="0521FE03" w14:textId="77777777" w:rsidR="00475B67" w:rsidRPr="00265312"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kern w:val="0"/>
                <w:sz w:val="18"/>
                <w:szCs w:val="18"/>
                <w:lang w:val="es-ES"/>
                <w14:ligatures w14:val="none"/>
              </w:rPr>
            </w:pPr>
            <w:r w:rsidRPr="00265312">
              <w:rPr>
                <w:rFonts w:ascii="Montserrat" w:eastAsiaTheme="minorEastAsia" w:hAnsi="Montserrat" w:cs="Montserrat"/>
                <w:kern w:val="0"/>
                <w:sz w:val="18"/>
                <w:szCs w:val="18"/>
                <w:lang w:val="es-ES"/>
                <w14:ligatures w14:val="none"/>
              </w:rPr>
              <w:t>28</w:t>
            </w:r>
          </w:p>
        </w:tc>
        <w:tc>
          <w:tcPr>
            <w:tcW w:w="2207" w:type="dxa"/>
          </w:tcPr>
          <w:p w14:paraId="041A60A8" w14:textId="77777777" w:rsidR="00475B67" w:rsidRPr="00265312"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kern w:val="0"/>
                <w:sz w:val="18"/>
                <w:szCs w:val="18"/>
                <w:lang w:val="es-ES"/>
                <w14:ligatures w14:val="none"/>
              </w:rPr>
            </w:pPr>
            <w:r w:rsidRPr="00265312">
              <w:rPr>
                <w:rFonts w:ascii="Montserrat" w:eastAsiaTheme="minorEastAsia" w:hAnsi="Montserrat" w:cs="Montserrat"/>
                <w:kern w:val="0"/>
                <w:sz w:val="18"/>
                <w:szCs w:val="18"/>
                <w:lang w:val="es-ES"/>
                <w14:ligatures w14:val="none"/>
              </w:rPr>
              <w:t>Q. 30.00</w:t>
            </w:r>
          </w:p>
        </w:tc>
        <w:tc>
          <w:tcPr>
            <w:tcW w:w="2207" w:type="dxa"/>
          </w:tcPr>
          <w:p w14:paraId="02FABCEA" w14:textId="77777777" w:rsidR="00475B67" w:rsidRPr="00265312" w:rsidRDefault="00475B67" w:rsidP="00D52B5D">
            <w:pPr>
              <w:suppressAutoHyphens/>
              <w:autoSpaceDE w:val="0"/>
              <w:autoSpaceDN w:val="0"/>
              <w:adjustRightInd w:val="0"/>
              <w:spacing w:line="360" w:lineRule="auto"/>
              <w:jc w:val="center"/>
              <w:textAlignment w:val="center"/>
              <w:rPr>
                <w:rFonts w:ascii="Montserrat" w:eastAsiaTheme="minorEastAsia" w:hAnsi="Montserrat" w:cs="Montserrat"/>
                <w:kern w:val="0"/>
                <w:sz w:val="18"/>
                <w:szCs w:val="18"/>
                <w:lang w:val="es-ES"/>
                <w14:ligatures w14:val="none"/>
              </w:rPr>
            </w:pPr>
            <w:r w:rsidRPr="00265312">
              <w:rPr>
                <w:rFonts w:ascii="Montserrat" w:eastAsiaTheme="minorEastAsia" w:hAnsi="Montserrat" w:cs="Montserrat"/>
                <w:kern w:val="0"/>
                <w:sz w:val="18"/>
                <w:szCs w:val="18"/>
                <w:lang w:val="es-ES"/>
                <w14:ligatures w14:val="none"/>
              </w:rPr>
              <w:t>Q.840.00</w:t>
            </w:r>
          </w:p>
        </w:tc>
      </w:tr>
    </w:tbl>
    <w:p w14:paraId="4A9FD232" w14:textId="77777777" w:rsidR="00475B67" w:rsidRPr="00236850"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r w:rsidRPr="00236850">
        <w:rPr>
          <w:rFonts w:ascii="Montserrat" w:eastAsiaTheme="minorEastAsia" w:hAnsi="Montserrat" w:cs="Montserrat"/>
          <w:color w:val="5B5753"/>
          <w:kern w:val="0"/>
          <w:sz w:val="16"/>
          <w:szCs w:val="18"/>
          <w:lang w:val="es-ES"/>
          <w14:ligatures w14:val="none"/>
        </w:rPr>
        <w:t>Fuente: Defensoría de la Mujer Indígena</w:t>
      </w:r>
    </w:p>
    <w:p w14:paraId="704F9B68"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3909DD6B" w14:textId="77777777" w:rsidR="00475B67" w:rsidRPr="00A950E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kern w:val="0"/>
          <w:sz w:val="18"/>
          <w:szCs w:val="18"/>
          <w:lang w:val="es-ES"/>
          <w14:ligatures w14:val="none"/>
        </w:rPr>
      </w:pPr>
      <w:r>
        <w:rPr>
          <w:rFonts w:ascii="Times New Roman" w:hAnsi="Times New Roman" w:cs="Times New Roman"/>
          <w:noProof/>
          <w:lang w:val="en-US"/>
        </w:rPr>
        <w:drawing>
          <wp:anchor distT="0" distB="0" distL="114300" distR="114300" simplePos="0" relativeHeight="251725824" behindDoc="0" locked="0" layoutInCell="1" allowOverlap="1" wp14:anchorId="67E38C7A" wp14:editId="1F912234">
            <wp:simplePos x="0" y="0"/>
            <wp:positionH relativeFrom="margin">
              <wp:posOffset>-172085</wp:posOffset>
            </wp:positionH>
            <wp:positionV relativeFrom="paragraph">
              <wp:posOffset>402590</wp:posOffset>
            </wp:positionV>
            <wp:extent cx="2816860" cy="1932305"/>
            <wp:effectExtent l="152400" t="152400" r="358140" b="35369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16860" cy="19323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val="en-US"/>
        </w:rPr>
        <w:drawing>
          <wp:anchor distT="0" distB="0" distL="114300" distR="114300" simplePos="0" relativeHeight="251726848" behindDoc="0" locked="0" layoutInCell="1" allowOverlap="1" wp14:anchorId="1DD9DE5D" wp14:editId="4A345579">
            <wp:simplePos x="0" y="0"/>
            <wp:positionH relativeFrom="margin">
              <wp:posOffset>2825115</wp:posOffset>
            </wp:positionH>
            <wp:positionV relativeFrom="paragraph">
              <wp:posOffset>402590</wp:posOffset>
            </wp:positionV>
            <wp:extent cx="3585845" cy="1952625"/>
            <wp:effectExtent l="152400" t="152400" r="351155" b="35877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385" t="3897" r="3353" b="34867"/>
                    <a:stretch/>
                  </pic:blipFill>
                  <pic:spPr bwMode="auto">
                    <a:xfrm>
                      <a:off x="0" y="0"/>
                      <a:ext cx="3585845" cy="19526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5312">
        <w:rPr>
          <w:rFonts w:ascii="Montserrat" w:eastAsiaTheme="minorEastAsia" w:hAnsi="Montserrat" w:cs="Montserrat"/>
          <w:b/>
          <w:kern w:val="0"/>
          <w:sz w:val="18"/>
          <w:szCs w:val="18"/>
          <w:lang w:val="es-ES"/>
          <w14:ligatures w14:val="none"/>
        </w:rPr>
        <w:t>Sesiones ordinarias con la junta coordinadora.</w:t>
      </w:r>
    </w:p>
    <w:p w14:paraId="4A80166E" w14:textId="77777777" w:rsidR="00475B67" w:rsidRPr="00B6459B" w:rsidRDefault="00475B67" w:rsidP="00475B67">
      <w:pPr>
        <w:tabs>
          <w:tab w:val="left" w:pos="1620"/>
          <w:tab w:val="left" w:pos="7020"/>
        </w:tabs>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r>
        <w:rPr>
          <w:rFonts w:ascii="Montserrat" w:eastAsiaTheme="minorEastAsia" w:hAnsi="Montserrat" w:cs="Montserrat"/>
          <w:b/>
          <w:color w:val="5B5753"/>
          <w:kern w:val="0"/>
          <w:sz w:val="18"/>
          <w:szCs w:val="18"/>
          <w:lang w:val="es-ES_tradnl"/>
          <w14:ligatures w14:val="none"/>
        </w:rPr>
        <w:t>Sesión</w:t>
      </w:r>
      <w:r w:rsidRPr="00236850">
        <w:rPr>
          <w:rFonts w:ascii="Montserrat" w:eastAsiaTheme="minorEastAsia" w:hAnsi="Montserrat" w:cs="Montserrat"/>
          <w:b/>
          <w:color w:val="5B5753"/>
          <w:kern w:val="0"/>
          <w:sz w:val="18"/>
          <w:szCs w:val="18"/>
          <w:lang w:val="es-ES_tradnl"/>
          <w14:ligatures w14:val="none"/>
        </w:rPr>
        <w:t xml:space="preserve"> Ordinaria del Consejo Consultivo </w:t>
      </w:r>
    </w:p>
    <w:p w14:paraId="2EE95B85"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r w:rsidRPr="00893E78">
        <w:rPr>
          <w:rFonts w:ascii="Times New Roman" w:hAnsi="Times New Roman" w:cs="Times New Roman"/>
          <w:noProof/>
          <w:lang w:val="en-US"/>
        </w:rPr>
        <w:lastRenderedPageBreak/>
        <w:drawing>
          <wp:anchor distT="0" distB="0" distL="114300" distR="114300" simplePos="0" relativeHeight="251727872" behindDoc="0" locked="0" layoutInCell="1" allowOverlap="1" wp14:anchorId="54BFEBEE" wp14:editId="61CAF5A8">
            <wp:simplePos x="0" y="0"/>
            <wp:positionH relativeFrom="margin">
              <wp:posOffset>1309370</wp:posOffset>
            </wp:positionH>
            <wp:positionV relativeFrom="paragraph">
              <wp:posOffset>79375</wp:posOffset>
            </wp:positionV>
            <wp:extent cx="3517265" cy="1803400"/>
            <wp:effectExtent l="0" t="0" r="635" b="0"/>
            <wp:wrapSquare wrapText="bothSides"/>
            <wp:docPr id="22" name="Imagen 22" descr="D:\CARPETA 2023 UPDPL\COVOCATORIAS CONSEJO CONSULTIVO 2023\FOTOS PRIMERA REUNIÓN ORDINARIA DEL CONSEJO CONSULTIVO 2023-MAYO\WhatsApp Image 2023-05-26 at 3.37.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ARPETA 2023 UPDPL\COVOCATORIAS CONSEJO CONSULTIVO 2023\FOTOS PRIMERA REUNIÓN ORDINARIA DEL CONSEJO CONSULTIVO 2023-MAYO\WhatsApp Image 2023-05-26 at 3.37.51 PM.jpeg"/>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17265" cy="18034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968C3D3"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532D4C91"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0BDF4B7E"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105FDB12"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48640127"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3F8D172D"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22BEE34E"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1022E588"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25CC3CBE" w14:textId="77777777" w:rsidR="00475B67" w:rsidRPr="00236850"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2743108E" w14:textId="77777777" w:rsidR="00475B67" w:rsidRPr="00236850" w:rsidRDefault="00475B67" w:rsidP="00475B67">
      <w:pPr>
        <w:tabs>
          <w:tab w:val="left" w:pos="1620"/>
          <w:tab w:val="left" w:pos="7020"/>
        </w:tabs>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r w:rsidRPr="00236850">
        <w:rPr>
          <w:rFonts w:ascii="Montserrat" w:eastAsiaTheme="minorEastAsia" w:hAnsi="Montserrat" w:cs="Montserrat"/>
          <w:b/>
          <w:noProof/>
          <w:color w:val="5B5753"/>
          <w:kern w:val="0"/>
          <w:sz w:val="20"/>
          <w:szCs w:val="20"/>
          <w:lang w:val="en-US"/>
          <w14:ligatures w14:val="none"/>
        </w:rPr>
        <mc:AlternateContent>
          <mc:Choice Requires="wpg">
            <w:drawing>
              <wp:anchor distT="0" distB="0" distL="114300" distR="114300" simplePos="0" relativeHeight="251711488" behindDoc="0" locked="0" layoutInCell="1" allowOverlap="1" wp14:anchorId="423F12F6" wp14:editId="08C7348C">
                <wp:simplePos x="0" y="0"/>
                <wp:positionH relativeFrom="margin">
                  <wp:posOffset>140335</wp:posOffset>
                </wp:positionH>
                <wp:positionV relativeFrom="paragraph">
                  <wp:posOffset>280670</wp:posOffset>
                </wp:positionV>
                <wp:extent cx="5766435" cy="2245360"/>
                <wp:effectExtent l="0" t="0" r="0" b="2540"/>
                <wp:wrapTopAndBottom/>
                <wp:docPr id="30" name="Grupo 30"/>
                <wp:cNvGraphicFramePr/>
                <a:graphic xmlns:a="http://schemas.openxmlformats.org/drawingml/2006/main">
                  <a:graphicData uri="http://schemas.microsoft.com/office/word/2010/wordprocessingGroup">
                    <wpg:wgp>
                      <wpg:cNvGrpSpPr/>
                      <wpg:grpSpPr>
                        <a:xfrm>
                          <a:off x="0" y="0"/>
                          <a:ext cx="5766435" cy="2245360"/>
                          <a:chOff x="-8238" y="-13907"/>
                          <a:chExt cx="6687061" cy="3001049"/>
                        </a:xfrm>
                      </wpg:grpSpPr>
                      <pic:pic xmlns:pic="http://schemas.openxmlformats.org/drawingml/2006/picture">
                        <pic:nvPicPr>
                          <pic:cNvPr id="31" name="Imagen 31" descr="C:\Users\jche\Downloads\WhatsApp Image 2023-08-17 at 3.22.48 PM.jpe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8238" y="-13907"/>
                            <a:ext cx="3352800" cy="3001049"/>
                          </a:xfrm>
                          <a:prstGeom prst="rect">
                            <a:avLst/>
                          </a:prstGeom>
                          <a:noFill/>
                          <a:ln>
                            <a:noFill/>
                          </a:ln>
                        </pic:spPr>
                      </pic:pic>
                      <pic:pic xmlns:pic="http://schemas.openxmlformats.org/drawingml/2006/picture">
                        <pic:nvPicPr>
                          <pic:cNvPr id="422842561" name="Imagen 422842561" descr="C:\Users\jche\Downloads\WhatsApp Image 2023-08-17 at 4.13.20 PM.jpeg"/>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418734" y="-13907"/>
                            <a:ext cx="3260089" cy="3000528"/>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F8D4982" id="Grupo 30" o:spid="_x0000_s1026" style="position:absolute;margin-left:11.05pt;margin-top:22.1pt;width:454.05pt;height:176.8pt;z-index:251711488;mso-position-horizontal-relative:margin;mso-width-relative:margin;mso-height-relative:margin" coordorigin="-82,-139" coordsize="66870,300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1" o:spid="_x0000_s1027" type="#_x0000_t75" style="position:absolute;left:-82;top:-139;width:33527;height:30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">
                  <v:imagedata r:id="rId44" o:title="WhatsApp Image 2023-08-17 at 3.22.48 PM"/>
                  <v:path arrowok="t"/>
                </v:shape>
                <v:shape id="Imagen 422842561" o:spid="_x0000_s1028" type="#_x0000_t75" style="position:absolute;left:34187;top:-139;width:32601;height:30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">
                  <v:imagedata r:id="rId45" o:title="WhatsApp Image 2023-08-17 at 4.13.20 PM"/>
                  <v:path arrowok="t"/>
                </v:shape>
                <w10:wrap type="topAndBottom" anchorx="margin"/>
              </v:group>
            </w:pict>
          </mc:Fallback>
        </mc:AlternateContent>
      </w:r>
      <w:r w:rsidRPr="00236850">
        <w:rPr>
          <w:rFonts w:ascii="Montserrat" w:eastAsiaTheme="minorEastAsia" w:hAnsi="Montserrat" w:cs="Montserrat"/>
          <w:b/>
          <w:color w:val="5B5753"/>
          <w:kern w:val="0"/>
          <w:sz w:val="18"/>
          <w:szCs w:val="18"/>
          <w:lang w:val="es-ES_tradnl"/>
          <w14:ligatures w14:val="none"/>
        </w:rPr>
        <w:t xml:space="preserve">Reuniones y mesa de trabajo atendidas </w:t>
      </w:r>
    </w:p>
    <w:p w14:paraId="52DECEA8"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48AAF047"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r w:rsidRPr="00236850">
        <w:rPr>
          <w:rFonts w:ascii="Montserrat" w:eastAsiaTheme="minorEastAsia" w:hAnsi="Montserrat" w:cs="Montserrat"/>
          <w:color w:val="5B5753"/>
          <w:kern w:val="0"/>
          <w:sz w:val="16"/>
          <w:szCs w:val="18"/>
          <w:lang w:val="es-ES"/>
          <w14:ligatures w14:val="none"/>
        </w:rPr>
        <w:t>Fuente: Defensoría de la Mujer Indígena</w:t>
      </w:r>
    </w:p>
    <w:p w14:paraId="60D0A730"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
          <w14:ligatures w14:val="none"/>
        </w:rPr>
      </w:pPr>
    </w:p>
    <w:p w14:paraId="3FAABCA5"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1413E87A" w14:textId="77777777" w:rsidR="00475B67" w:rsidRPr="00236850" w:rsidRDefault="00475B67" w:rsidP="00475B67">
      <w:pPr>
        <w:numPr>
          <w:ilvl w:val="0"/>
          <w:numId w:val="3"/>
        </w:numPr>
        <w:suppressAutoHyphens/>
        <w:autoSpaceDE w:val="0"/>
        <w:autoSpaceDN w:val="0"/>
        <w:adjustRightInd w:val="0"/>
        <w:spacing w:line="360" w:lineRule="auto"/>
        <w:jc w:val="both"/>
        <w:textAlignment w:val="center"/>
        <w:rPr>
          <w:rFonts w:ascii="Montserrat" w:eastAsiaTheme="minorEastAsia" w:hAnsi="Montserrat" w:cs="Montserrat"/>
          <w:b/>
          <w:color w:val="0070C0"/>
          <w:kern w:val="0"/>
          <w:sz w:val="18"/>
          <w:szCs w:val="18"/>
          <w:lang w:val="es-ES_tradnl"/>
          <w14:ligatures w14:val="none"/>
        </w:rPr>
      </w:pPr>
      <w:r w:rsidRPr="00236850">
        <w:rPr>
          <w:rFonts w:ascii="Montserrat" w:eastAsiaTheme="minorEastAsia" w:hAnsi="Montserrat" w:cs="Montserrat"/>
          <w:b/>
          <w:color w:val="0070C0"/>
          <w:kern w:val="0"/>
          <w:sz w:val="18"/>
          <w:szCs w:val="18"/>
          <w:lang w:val="es-ES_tradnl"/>
          <w14:ligatures w14:val="none"/>
        </w:rPr>
        <w:t>Educación y Formación</w:t>
      </w:r>
    </w:p>
    <w:p w14:paraId="5ACA3E53" w14:textId="4279CFEB" w:rsidR="00475B67" w:rsidRPr="0061343B"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61343B">
        <w:rPr>
          <w:rFonts w:ascii="Montserrat" w:eastAsiaTheme="minorEastAsia" w:hAnsi="Montserrat" w:cs="Montserrat"/>
          <w:kern w:val="0"/>
          <w:sz w:val="18"/>
          <w:szCs w:val="18"/>
          <w:lang w:val="es-ES"/>
          <w14:ligatures w14:val="none"/>
        </w:rPr>
        <w:t>Dura</w:t>
      </w:r>
      <w:r w:rsidR="000D6BC0">
        <w:rPr>
          <w:rFonts w:ascii="Montserrat" w:eastAsiaTheme="minorEastAsia" w:hAnsi="Montserrat" w:cs="Montserrat"/>
          <w:kern w:val="0"/>
          <w:sz w:val="18"/>
          <w:szCs w:val="18"/>
          <w:lang w:val="es-ES"/>
          <w14:ligatures w14:val="none"/>
        </w:rPr>
        <w:t xml:space="preserve">nte los meses de septiembre a diciembre </w:t>
      </w:r>
      <w:r w:rsidRPr="0061343B">
        <w:rPr>
          <w:rFonts w:ascii="Montserrat" w:eastAsiaTheme="minorEastAsia" w:hAnsi="Montserrat" w:cs="Montserrat"/>
          <w:kern w:val="0"/>
          <w:sz w:val="18"/>
          <w:szCs w:val="18"/>
          <w:lang w:val="es-ES"/>
          <w14:ligatures w14:val="none"/>
        </w:rPr>
        <w:t>del año 2023, la Unidad de Educación y Formación no tiene asignado presupuesto, pero proyectó acciones encaminadas a la prevención de la violencia contra las mujeres indígenas, en cumplimiento a sus objetivos institucion</w:t>
      </w:r>
      <w:r>
        <w:rPr>
          <w:rFonts w:ascii="Montserrat" w:eastAsiaTheme="minorEastAsia" w:hAnsi="Montserrat" w:cs="Montserrat"/>
          <w:kern w:val="0"/>
          <w:sz w:val="18"/>
          <w:szCs w:val="18"/>
          <w:lang w:val="es-ES"/>
          <w14:ligatures w14:val="none"/>
        </w:rPr>
        <w:t xml:space="preserve">ales. Por lo que en el segundo cuatrimestre realizó el </w:t>
      </w:r>
      <w:r w:rsidRPr="0061343B">
        <w:rPr>
          <w:rFonts w:ascii="Montserrat" w:eastAsiaTheme="minorEastAsia" w:hAnsi="Montserrat" w:cs="Montserrat"/>
          <w:kern w:val="0"/>
          <w:sz w:val="18"/>
          <w:szCs w:val="18"/>
          <w:lang w:val="es-ES"/>
          <w14:ligatures w14:val="none"/>
        </w:rPr>
        <w:t xml:space="preserve">curso: “Participación e incidencia política de las mujeres indígenas” Se desarrolló un proceso formativo con 99 mujeres de los pueblos mayas, garífunas y </w:t>
      </w:r>
      <w:proofErr w:type="spellStart"/>
      <w:r w:rsidRPr="0061343B">
        <w:rPr>
          <w:rFonts w:ascii="Montserrat" w:eastAsiaTheme="minorEastAsia" w:hAnsi="Montserrat" w:cs="Montserrat"/>
          <w:kern w:val="0"/>
          <w:sz w:val="18"/>
          <w:szCs w:val="18"/>
          <w:lang w:val="es-ES"/>
          <w14:ligatures w14:val="none"/>
        </w:rPr>
        <w:t>xinkas</w:t>
      </w:r>
      <w:proofErr w:type="spellEnd"/>
      <w:r w:rsidRPr="0061343B">
        <w:rPr>
          <w:rFonts w:ascii="Montserrat" w:eastAsiaTheme="minorEastAsia" w:hAnsi="Montserrat" w:cs="Montserrat"/>
          <w:kern w:val="0"/>
          <w:sz w:val="18"/>
          <w:szCs w:val="18"/>
          <w:lang w:val="es-ES"/>
          <w14:ligatures w14:val="none"/>
        </w:rPr>
        <w:t xml:space="preserve"> sobre la ciudadanía e incidencia política de las mujeres indígenas. En el que se conceptuó conforme a la legis</w:t>
      </w:r>
      <w:r>
        <w:rPr>
          <w:rFonts w:ascii="Montserrat" w:eastAsiaTheme="minorEastAsia" w:hAnsi="Montserrat" w:cs="Montserrat"/>
          <w:kern w:val="0"/>
          <w:sz w:val="18"/>
          <w:szCs w:val="18"/>
          <w:lang w:val="es-ES"/>
          <w14:ligatures w14:val="none"/>
        </w:rPr>
        <w:t xml:space="preserve">lación y la dinámica social, </w:t>
      </w:r>
      <w:r w:rsidRPr="0061343B">
        <w:rPr>
          <w:rFonts w:ascii="Montserrat" w:eastAsiaTheme="minorEastAsia" w:hAnsi="Montserrat" w:cs="Montserrat"/>
          <w:kern w:val="0"/>
          <w:sz w:val="18"/>
          <w:szCs w:val="18"/>
          <w:lang w:val="es-ES"/>
          <w14:ligatures w14:val="none"/>
        </w:rPr>
        <w:t xml:space="preserve">los derechos civiles, políticos y electorales de las mujeres. Se detalló las funciones del Tribunal Supremo Electoral y de los órganos electorales en Guatemala. Compartir herramientas para la incidencia política de las mujeres indígenas.  </w:t>
      </w:r>
    </w:p>
    <w:p w14:paraId="1BC5E439" w14:textId="77777777" w:rsidR="00475B67" w:rsidRPr="00236850"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8"/>
          <w:szCs w:val="18"/>
          <w:lang w:val="es-ES_tradnl"/>
          <w14:ligatures w14:val="none"/>
        </w:rPr>
      </w:pPr>
      <w:r w:rsidRPr="00236850">
        <w:rPr>
          <w:rFonts w:ascii="Cambria" w:eastAsiaTheme="minorEastAsia" w:hAnsi="Cambria" w:cs="Times New Roman"/>
          <w:b/>
          <w:noProof/>
          <w:kern w:val="0"/>
          <w:lang w:val="en-US"/>
          <w14:ligatures w14:val="none"/>
        </w:rPr>
        <w:lastRenderedPageBreak/>
        <w:drawing>
          <wp:anchor distT="0" distB="0" distL="114300" distR="114300" simplePos="0" relativeHeight="251712512" behindDoc="0" locked="0" layoutInCell="1" allowOverlap="1" wp14:anchorId="5D3795C8" wp14:editId="3879F8F7">
            <wp:simplePos x="0" y="0"/>
            <wp:positionH relativeFrom="margin">
              <wp:align>center</wp:align>
            </wp:positionH>
            <wp:positionV relativeFrom="paragraph">
              <wp:posOffset>224155</wp:posOffset>
            </wp:positionV>
            <wp:extent cx="5394325" cy="2114550"/>
            <wp:effectExtent l="0" t="0" r="3175" b="6350"/>
            <wp:wrapSquare wrapText="bothSides"/>
            <wp:docPr id="422842591" name="Imagen 422842591" descr="C:\Users\Rbalan\Pictures\Screenshots\Captura de pantalla (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balan\Pictures\Screenshots\Captura de pantalla (816).pn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t="12343" r="1235" b="21146"/>
                    <a:stretch/>
                  </pic:blipFill>
                  <pic:spPr bwMode="auto">
                    <a:xfrm>
                      <a:off x="0" y="0"/>
                      <a:ext cx="5394325"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D13208" w14:textId="77777777" w:rsidR="00475B67" w:rsidRPr="00236850"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8"/>
          <w:szCs w:val="18"/>
          <w:lang w:val="es-ES_tradnl"/>
          <w14:ligatures w14:val="none"/>
        </w:rPr>
      </w:pPr>
    </w:p>
    <w:p w14:paraId="21790FC9" w14:textId="77777777" w:rsidR="00475B67" w:rsidRPr="00236850"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r w:rsidRPr="00236850">
        <w:rPr>
          <w:rFonts w:ascii="Montserrat" w:eastAsiaTheme="minorEastAsia" w:hAnsi="Montserrat" w:cs="Montserrat"/>
          <w:color w:val="5B5753"/>
          <w:kern w:val="0"/>
          <w:sz w:val="16"/>
          <w:szCs w:val="18"/>
          <w:lang w:val="es-ES"/>
          <w14:ligatures w14:val="none"/>
        </w:rPr>
        <w:t>Fuente: Defensoría de la Mujer Indígena</w:t>
      </w:r>
    </w:p>
    <w:p w14:paraId="3C5F524F" w14:textId="77777777" w:rsidR="00475B67" w:rsidRPr="00236850" w:rsidRDefault="00475B67" w:rsidP="00475B67">
      <w:pPr>
        <w:suppressAutoHyphens/>
        <w:autoSpaceDE w:val="0"/>
        <w:autoSpaceDN w:val="0"/>
        <w:adjustRightInd w:val="0"/>
        <w:spacing w:line="360" w:lineRule="auto"/>
        <w:jc w:val="center"/>
        <w:textAlignment w:val="center"/>
        <w:rPr>
          <w:rFonts w:ascii="Montserrat" w:eastAsiaTheme="minorEastAsia" w:hAnsi="Montserrat" w:cs="Montserrat"/>
          <w:color w:val="5B5753"/>
          <w:kern w:val="0"/>
          <w:sz w:val="18"/>
          <w:szCs w:val="18"/>
          <w:lang w:val="es-ES_tradnl"/>
          <w14:ligatures w14:val="none"/>
        </w:rPr>
      </w:pPr>
    </w:p>
    <w:p w14:paraId="2FE574B2" w14:textId="77777777" w:rsidR="00475B67" w:rsidRPr="00236850" w:rsidRDefault="00475B67" w:rsidP="00475B67">
      <w:pPr>
        <w:suppressAutoHyphens/>
        <w:autoSpaceDE w:val="0"/>
        <w:autoSpaceDN w:val="0"/>
        <w:adjustRightInd w:val="0"/>
        <w:spacing w:line="360" w:lineRule="auto"/>
        <w:jc w:val="center"/>
        <w:textAlignment w:val="center"/>
        <w:rPr>
          <w:rFonts w:ascii="Montserrat" w:eastAsiaTheme="minorEastAsia" w:hAnsi="Montserrat" w:cs="Montserrat"/>
          <w:color w:val="5B5753"/>
          <w:kern w:val="0"/>
          <w:sz w:val="18"/>
          <w:szCs w:val="18"/>
          <w:lang w:val="es-ES_tradnl"/>
          <w14:ligatures w14:val="none"/>
        </w:rPr>
      </w:pPr>
      <w:r w:rsidRPr="00236850">
        <w:rPr>
          <w:rFonts w:ascii="Cambria" w:eastAsiaTheme="minorEastAsia" w:hAnsi="Cambria" w:cs="Times New Roman"/>
          <w:b/>
          <w:noProof/>
          <w:color w:val="5B5753"/>
          <w:kern w:val="0"/>
          <w:lang w:val="en-US"/>
          <w14:ligatures w14:val="none"/>
        </w:rPr>
        <w:drawing>
          <wp:anchor distT="0" distB="0" distL="114300" distR="114300" simplePos="0" relativeHeight="251713536" behindDoc="0" locked="0" layoutInCell="1" allowOverlap="1" wp14:anchorId="3A50F75E" wp14:editId="4F2EB09B">
            <wp:simplePos x="0" y="0"/>
            <wp:positionH relativeFrom="margin">
              <wp:posOffset>-27940</wp:posOffset>
            </wp:positionH>
            <wp:positionV relativeFrom="paragraph">
              <wp:posOffset>12700</wp:posOffset>
            </wp:positionV>
            <wp:extent cx="4625975" cy="1819910"/>
            <wp:effectExtent l="63500" t="63500" r="123825" b="123190"/>
            <wp:wrapSquare wrapText="bothSides"/>
            <wp:docPr id="32" name="Imagen 32" descr="C:\Users\Rbalan\Pictures\Screenshots\Captura de pantalla (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balan\Pictures\Screenshots\Captura de pantalla (801).png"/>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l="4535" t="14859" r="-175" b="23181"/>
                    <a:stretch/>
                  </pic:blipFill>
                  <pic:spPr bwMode="auto">
                    <a:xfrm>
                      <a:off x="0" y="0"/>
                      <a:ext cx="4625975" cy="18199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BA9BE5" w14:textId="77777777" w:rsidR="00475B67" w:rsidRPr="00236850" w:rsidRDefault="00475B67" w:rsidP="00475B67">
      <w:pPr>
        <w:suppressAutoHyphens/>
        <w:autoSpaceDE w:val="0"/>
        <w:autoSpaceDN w:val="0"/>
        <w:adjustRightInd w:val="0"/>
        <w:spacing w:line="360" w:lineRule="auto"/>
        <w:jc w:val="center"/>
        <w:textAlignment w:val="center"/>
        <w:rPr>
          <w:rFonts w:ascii="Montserrat" w:eastAsiaTheme="minorEastAsia" w:hAnsi="Montserrat" w:cs="Montserrat"/>
          <w:color w:val="5B5753"/>
          <w:kern w:val="0"/>
          <w:sz w:val="18"/>
          <w:szCs w:val="18"/>
          <w:lang w:val="es-ES_tradnl"/>
          <w14:ligatures w14:val="none"/>
        </w:rPr>
      </w:pPr>
    </w:p>
    <w:p w14:paraId="61FB61C0" w14:textId="77777777" w:rsidR="00475B67" w:rsidRPr="00236850" w:rsidRDefault="00475B67" w:rsidP="00475B67">
      <w:pPr>
        <w:suppressAutoHyphens/>
        <w:autoSpaceDE w:val="0"/>
        <w:autoSpaceDN w:val="0"/>
        <w:adjustRightInd w:val="0"/>
        <w:spacing w:line="360" w:lineRule="auto"/>
        <w:jc w:val="center"/>
        <w:textAlignment w:val="center"/>
        <w:rPr>
          <w:rFonts w:ascii="Montserrat" w:eastAsiaTheme="minorEastAsia" w:hAnsi="Montserrat" w:cs="Montserrat"/>
          <w:color w:val="5B5753"/>
          <w:kern w:val="0"/>
          <w:sz w:val="18"/>
          <w:szCs w:val="18"/>
          <w:lang w:val="es-ES_tradnl"/>
          <w14:ligatures w14:val="none"/>
        </w:rPr>
      </w:pPr>
      <w:r w:rsidRPr="00236850">
        <w:rPr>
          <w:rFonts w:ascii="Montserrat" w:eastAsiaTheme="minorEastAsia" w:hAnsi="Montserrat" w:cs="Montserrat"/>
          <w:noProof/>
          <w:color w:val="5B5753"/>
          <w:kern w:val="0"/>
          <w:sz w:val="18"/>
          <w:szCs w:val="18"/>
          <w:lang w:val="en-US"/>
          <w14:ligatures w14:val="none"/>
        </w:rPr>
        <mc:AlternateContent>
          <mc:Choice Requires="wps">
            <w:drawing>
              <wp:anchor distT="0" distB="0" distL="114300" distR="114300" simplePos="0" relativeHeight="251704320" behindDoc="0" locked="0" layoutInCell="1" allowOverlap="1" wp14:anchorId="4D3A13E2" wp14:editId="48199C51">
                <wp:simplePos x="0" y="0"/>
                <wp:positionH relativeFrom="page">
                  <wp:posOffset>5562600</wp:posOffset>
                </wp:positionH>
                <wp:positionV relativeFrom="paragraph">
                  <wp:posOffset>12700</wp:posOffset>
                </wp:positionV>
                <wp:extent cx="1971675" cy="889635"/>
                <wp:effectExtent l="0" t="0" r="0" b="5715"/>
                <wp:wrapNone/>
                <wp:docPr id="36" name="Cuadro de texto 36"/>
                <wp:cNvGraphicFramePr/>
                <a:graphic xmlns:a="http://schemas.openxmlformats.org/drawingml/2006/main">
                  <a:graphicData uri="http://schemas.microsoft.com/office/word/2010/wordprocessingShape">
                    <wps:wsp>
                      <wps:cNvSpPr txBox="1"/>
                      <wps:spPr>
                        <a:xfrm>
                          <a:off x="0" y="0"/>
                          <a:ext cx="1971675" cy="889635"/>
                        </a:xfrm>
                        <a:prstGeom prst="rect">
                          <a:avLst/>
                        </a:prstGeom>
                        <a:noFill/>
                        <a:ln w="6350">
                          <a:noFill/>
                        </a:ln>
                        <a:effectLst/>
                      </wps:spPr>
                      <wps:txbx>
                        <w:txbxContent>
                          <w:p w14:paraId="460458AA" w14:textId="77777777" w:rsidR="00475B67" w:rsidRPr="008443DB" w:rsidRDefault="00475B67" w:rsidP="00475B67">
                            <w:pPr>
                              <w:pStyle w:val="Cuerpo1columna"/>
                              <w:spacing w:line="360" w:lineRule="auto"/>
                              <w:jc w:val="left"/>
                              <w:rPr>
                                <w:b/>
                              </w:rPr>
                            </w:pPr>
                            <w:proofErr w:type="gramStart"/>
                            <w:r>
                              <w:rPr>
                                <w:b/>
                              </w:rPr>
                              <w:t xml:space="preserve">Curso </w:t>
                            </w:r>
                            <w:r w:rsidRPr="006B2355">
                              <w:rPr>
                                <w:b/>
                              </w:rPr>
                              <w:t xml:space="preserve"> “</w:t>
                            </w:r>
                            <w:proofErr w:type="gramEnd"/>
                            <w:r>
                              <w:rPr>
                                <w:rFonts w:cs="Arial"/>
                              </w:rPr>
                              <w:t>Participación e incidencia política de las mujeres indígenas</w:t>
                            </w:r>
                            <w:r w:rsidRPr="0030381F">
                              <w:rPr>
                                <w:rFonts w:cs="Arial"/>
                              </w:rPr>
                              <w:t xml:space="preserve">” </w:t>
                            </w:r>
                          </w:p>
                          <w:p w14:paraId="2FCA50C5" w14:textId="77777777" w:rsidR="00475B67" w:rsidRDefault="00475B67" w:rsidP="00475B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A13E2" id="Cuadro de texto 36" o:spid="_x0000_s1037" type="#_x0000_t202" style="position:absolute;left:0;text-align:left;margin-left:438pt;margin-top:1pt;width:155.25pt;height:70.05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" filled="f" stroked="f" strokeweight=".5pt">
                <v:textbox>
                  <w:txbxContent>
                    <w:p w14:paraId="460458AA" w14:textId="77777777" w:rsidR="00475B67" w:rsidRPr="008443DB" w:rsidRDefault="00475B67" w:rsidP="00475B67">
                      <w:pPr>
                        <w:pStyle w:val="Cuerpo1columna"/>
                        <w:spacing w:line="360" w:lineRule="auto"/>
                        <w:jc w:val="left"/>
                        <w:rPr>
                          <w:b/>
                        </w:rPr>
                      </w:pPr>
                      <w:proofErr w:type="gramStart"/>
                      <w:r>
                        <w:rPr>
                          <w:b/>
                        </w:rPr>
                        <w:t xml:space="preserve">Curso </w:t>
                      </w:r>
                      <w:r w:rsidRPr="006B2355">
                        <w:rPr>
                          <w:b/>
                        </w:rPr>
                        <w:t xml:space="preserve"> “</w:t>
                      </w:r>
                      <w:proofErr w:type="gramEnd"/>
                      <w:r>
                        <w:rPr>
                          <w:rFonts w:cs="Arial"/>
                        </w:rPr>
                        <w:t>Participación e incidencia política de las mujeres indígenas</w:t>
                      </w:r>
                      <w:r w:rsidRPr="0030381F">
                        <w:rPr>
                          <w:rFonts w:cs="Arial"/>
                        </w:rPr>
                        <w:t xml:space="preserve">” </w:t>
                      </w:r>
                    </w:p>
                    <w:p w14:paraId="2FCA50C5" w14:textId="77777777" w:rsidR="00475B67" w:rsidRDefault="00475B67" w:rsidP="00475B67"/>
                  </w:txbxContent>
                </v:textbox>
                <w10:wrap anchorx="page"/>
              </v:shape>
            </w:pict>
          </mc:Fallback>
        </mc:AlternateContent>
      </w:r>
    </w:p>
    <w:p w14:paraId="03E2007C" w14:textId="77777777" w:rsidR="00475B67" w:rsidRPr="00236850" w:rsidRDefault="00475B67" w:rsidP="00475B67">
      <w:pPr>
        <w:suppressAutoHyphens/>
        <w:autoSpaceDE w:val="0"/>
        <w:autoSpaceDN w:val="0"/>
        <w:adjustRightInd w:val="0"/>
        <w:spacing w:line="360" w:lineRule="auto"/>
        <w:jc w:val="center"/>
        <w:textAlignment w:val="center"/>
        <w:rPr>
          <w:rFonts w:ascii="Montserrat" w:eastAsiaTheme="minorEastAsia" w:hAnsi="Montserrat" w:cs="Montserrat"/>
          <w:color w:val="5B5753"/>
          <w:kern w:val="0"/>
          <w:sz w:val="18"/>
          <w:szCs w:val="18"/>
          <w:lang w:val="es-ES_tradnl"/>
          <w14:ligatures w14:val="none"/>
        </w:rPr>
      </w:pPr>
    </w:p>
    <w:p w14:paraId="10394095" w14:textId="77777777" w:rsidR="00475B67" w:rsidRPr="00236850" w:rsidRDefault="00475B67" w:rsidP="00475B67">
      <w:pPr>
        <w:suppressAutoHyphens/>
        <w:autoSpaceDE w:val="0"/>
        <w:autoSpaceDN w:val="0"/>
        <w:adjustRightInd w:val="0"/>
        <w:spacing w:line="360" w:lineRule="auto"/>
        <w:jc w:val="center"/>
        <w:textAlignment w:val="center"/>
        <w:rPr>
          <w:rFonts w:ascii="Montserrat" w:eastAsiaTheme="minorEastAsia" w:hAnsi="Montserrat" w:cs="Montserrat"/>
          <w:color w:val="5B5753"/>
          <w:kern w:val="0"/>
          <w:sz w:val="18"/>
          <w:szCs w:val="18"/>
          <w:lang w:val="es-ES_tradnl"/>
          <w14:ligatures w14:val="none"/>
        </w:rPr>
      </w:pPr>
    </w:p>
    <w:p w14:paraId="7F6F5C0E" w14:textId="77777777" w:rsidR="00475B67" w:rsidRPr="00236850" w:rsidRDefault="00475B67" w:rsidP="00475B67">
      <w:pPr>
        <w:suppressAutoHyphens/>
        <w:autoSpaceDE w:val="0"/>
        <w:autoSpaceDN w:val="0"/>
        <w:adjustRightInd w:val="0"/>
        <w:spacing w:line="360" w:lineRule="auto"/>
        <w:jc w:val="center"/>
        <w:textAlignment w:val="center"/>
        <w:rPr>
          <w:rFonts w:ascii="Montserrat" w:eastAsiaTheme="minorEastAsia" w:hAnsi="Montserrat" w:cs="Montserrat"/>
          <w:color w:val="5B5753"/>
          <w:kern w:val="0"/>
          <w:sz w:val="18"/>
          <w:szCs w:val="18"/>
          <w:lang w:val="es-ES_tradnl"/>
          <w14:ligatures w14:val="none"/>
        </w:rPr>
      </w:pPr>
    </w:p>
    <w:p w14:paraId="6E2B93AC" w14:textId="77777777" w:rsidR="00475B67" w:rsidRPr="00236850" w:rsidRDefault="00475B67" w:rsidP="00475B67">
      <w:pPr>
        <w:suppressAutoHyphens/>
        <w:autoSpaceDE w:val="0"/>
        <w:autoSpaceDN w:val="0"/>
        <w:adjustRightInd w:val="0"/>
        <w:spacing w:line="360" w:lineRule="auto"/>
        <w:jc w:val="center"/>
        <w:textAlignment w:val="center"/>
        <w:rPr>
          <w:rFonts w:ascii="Montserrat" w:eastAsiaTheme="minorEastAsia" w:hAnsi="Montserrat" w:cs="Montserrat"/>
          <w:color w:val="5B5753"/>
          <w:kern w:val="0"/>
          <w:sz w:val="18"/>
          <w:szCs w:val="18"/>
          <w:lang w:val="es-ES_tradnl"/>
          <w14:ligatures w14:val="none"/>
        </w:rPr>
      </w:pPr>
    </w:p>
    <w:p w14:paraId="18CD20CD" w14:textId="77777777" w:rsidR="00475B67" w:rsidRDefault="00475B67" w:rsidP="00475B67">
      <w:pPr>
        <w:suppressAutoHyphens/>
        <w:autoSpaceDE w:val="0"/>
        <w:autoSpaceDN w:val="0"/>
        <w:adjustRightInd w:val="0"/>
        <w:spacing w:line="360" w:lineRule="auto"/>
        <w:jc w:val="center"/>
        <w:textAlignment w:val="center"/>
        <w:rPr>
          <w:rFonts w:ascii="Montserrat" w:eastAsiaTheme="minorEastAsia" w:hAnsi="Montserrat" w:cs="Montserrat"/>
          <w:color w:val="5B5753"/>
          <w:kern w:val="0"/>
          <w:sz w:val="18"/>
          <w:szCs w:val="18"/>
          <w:lang w:val="es-ES_tradnl"/>
          <w14:ligatures w14:val="none"/>
        </w:rPr>
      </w:pPr>
    </w:p>
    <w:p w14:paraId="107020EE" w14:textId="77777777" w:rsidR="00475B67" w:rsidRDefault="00475B67" w:rsidP="00475B67">
      <w:pPr>
        <w:suppressAutoHyphens/>
        <w:autoSpaceDE w:val="0"/>
        <w:autoSpaceDN w:val="0"/>
        <w:adjustRightInd w:val="0"/>
        <w:spacing w:line="360" w:lineRule="auto"/>
        <w:jc w:val="center"/>
        <w:textAlignment w:val="center"/>
        <w:rPr>
          <w:rFonts w:ascii="Montserrat" w:eastAsiaTheme="minorEastAsia" w:hAnsi="Montserrat" w:cs="Montserrat"/>
          <w:color w:val="5B5753"/>
          <w:kern w:val="0"/>
          <w:sz w:val="18"/>
          <w:szCs w:val="18"/>
          <w:lang w:val="es-ES_tradnl"/>
          <w14:ligatures w14:val="none"/>
        </w:rPr>
      </w:pPr>
    </w:p>
    <w:p w14:paraId="38AC16BD" w14:textId="77777777" w:rsidR="00475B67" w:rsidRDefault="00475B67" w:rsidP="00475B67">
      <w:pPr>
        <w:suppressAutoHyphens/>
        <w:autoSpaceDE w:val="0"/>
        <w:autoSpaceDN w:val="0"/>
        <w:adjustRightInd w:val="0"/>
        <w:spacing w:line="360" w:lineRule="auto"/>
        <w:jc w:val="center"/>
        <w:textAlignment w:val="center"/>
        <w:rPr>
          <w:rFonts w:ascii="Montserrat" w:eastAsiaTheme="minorEastAsia" w:hAnsi="Montserrat" w:cs="Montserrat"/>
          <w:color w:val="5B5753"/>
          <w:kern w:val="0"/>
          <w:sz w:val="18"/>
          <w:szCs w:val="18"/>
          <w:lang w:val="es-ES_tradnl"/>
          <w14:ligatures w14:val="none"/>
        </w:rPr>
      </w:pPr>
    </w:p>
    <w:p w14:paraId="3CF1270E" w14:textId="77777777" w:rsidR="00475B67" w:rsidRPr="00236850" w:rsidRDefault="00475B67" w:rsidP="00475B67">
      <w:pPr>
        <w:suppressAutoHyphens/>
        <w:autoSpaceDE w:val="0"/>
        <w:autoSpaceDN w:val="0"/>
        <w:adjustRightInd w:val="0"/>
        <w:spacing w:line="360" w:lineRule="auto"/>
        <w:jc w:val="center"/>
        <w:textAlignment w:val="center"/>
        <w:rPr>
          <w:rFonts w:ascii="Montserrat" w:eastAsiaTheme="minorEastAsia" w:hAnsi="Montserrat" w:cs="Montserrat"/>
          <w:color w:val="5B5753"/>
          <w:kern w:val="0"/>
          <w:sz w:val="18"/>
          <w:szCs w:val="18"/>
          <w:lang w:val="es-ES_tradnl"/>
          <w14:ligatures w14:val="none"/>
        </w:rPr>
      </w:pPr>
    </w:p>
    <w:p w14:paraId="0A740820" w14:textId="77777777" w:rsidR="00475B67" w:rsidRPr="00236850"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r w:rsidRPr="00236850">
        <w:rPr>
          <w:rFonts w:ascii="Montserrat" w:eastAsiaTheme="minorEastAsia" w:hAnsi="Montserrat" w:cs="Montserrat"/>
          <w:color w:val="5B5753"/>
          <w:kern w:val="0"/>
          <w:sz w:val="16"/>
          <w:szCs w:val="18"/>
          <w:lang w:val="es-ES"/>
          <w14:ligatures w14:val="none"/>
        </w:rPr>
        <w:t>Fuente: Defensoría de la Mujer Indígena</w:t>
      </w:r>
    </w:p>
    <w:p w14:paraId="20686468"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5FE0A6C5"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0070C0"/>
          <w:kern w:val="0"/>
          <w:sz w:val="18"/>
          <w:szCs w:val="18"/>
          <w:lang w:val="es-ES_tradnl"/>
          <w14:ligatures w14:val="none"/>
        </w:rPr>
      </w:pPr>
    </w:p>
    <w:p w14:paraId="486ACE39"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0070C0"/>
          <w:kern w:val="0"/>
          <w:sz w:val="18"/>
          <w:szCs w:val="18"/>
          <w:lang w:val="es-ES_tradnl"/>
          <w14:ligatures w14:val="none"/>
        </w:rPr>
      </w:pPr>
    </w:p>
    <w:p w14:paraId="447647CF"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0070C0"/>
          <w:kern w:val="0"/>
          <w:sz w:val="18"/>
          <w:szCs w:val="18"/>
          <w:lang w:val="es-ES_tradnl"/>
          <w14:ligatures w14:val="none"/>
        </w:rPr>
      </w:pPr>
    </w:p>
    <w:p w14:paraId="08ADA7A5" w14:textId="77777777" w:rsidR="00475B67" w:rsidRPr="0025788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0070C0"/>
          <w:kern w:val="0"/>
          <w:sz w:val="18"/>
          <w:szCs w:val="18"/>
          <w:lang w:val="es-ES_tradnl"/>
          <w14:ligatures w14:val="none"/>
        </w:rPr>
      </w:pPr>
      <w:r w:rsidRPr="00257887">
        <w:rPr>
          <w:rFonts w:ascii="Montserrat" w:eastAsiaTheme="minorEastAsia" w:hAnsi="Montserrat" w:cs="Montserrat"/>
          <w:b/>
          <w:color w:val="0070C0"/>
          <w:kern w:val="0"/>
          <w:sz w:val="18"/>
          <w:szCs w:val="18"/>
          <w:lang w:val="es-ES_tradnl"/>
          <w14:ligatures w14:val="none"/>
        </w:rPr>
        <w:t xml:space="preserve">Charla "Derechos humanos de la mujer indígena." Y Pueblos Indígenas desde la </w:t>
      </w:r>
      <w:proofErr w:type="spellStart"/>
      <w:r w:rsidRPr="00257887">
        <w:rPr>
          <w:rFonts w:ascii="Montserrat" w:eastAsiaTheme="minorEastAsia" w:hAnsi="Montserrat" w:cs="Montserrat"/>
          <w:b/>
          <w:color w:val="0070C0"/>
          <w:kern w:val="0"/>
          <w:sz w:val="18"/>
          <w:szCs w:val="18"/>
          <w:lang w:val="es-ES_tradnl"/>
          <w14:ligatures w14:val="none"/>
        </w:rPr>
        <w:t>Interseccionalidad</w:t>
      </w:r>
      <w:proofErr w:type="spellEnd"/>
    </w:p>
    <w:p w14:paraId="09051772" w14:textId="77777777" w:rsidR="00475B67" w:rsidRPr="00916D93"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2361343A" w14:textId="77777777" w:rsidR="00475B67" w:rsidRPr="00916D93"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916D93">
        <w:rPr>
          <w:rFonts w:ascii="Montserrat" w:eastAsiaTheme="minorEastAsia" w:hAnsi="Montserrat" w:cs="Montserrat"/>
          <w:kern w:val="0"/>
          <w:sz w:val="18"/>
          <w:szCs w:val="18"/>
          <w:lang w:val="es-ES"/>
          <w14:ligatures w14:val="none"/>
        </w:rPr>
        <w:t xml:space="preserve">En coordinación con el Ministerio de recursos naturales se compartió con 87 servidores públicos sobre nociones generales de los derechos humanos de las mujeres indígenas e </w:t>
      </w:r>
      <w:proofErr w:type="spellStart"/>
      <w:r w:rsidRPr="00916D93">
        <w:rPr>
          <w:rFonts w:ascii="Montserrat" w:eastAsiaTheme="minorEastAsia" w:hAnsi="Montserrat" w:cs="Montserrat"/>
          <w:kern w:val="0"/>
          <w:sz w:val="18"/>
          <w:szCs w:val="18"/>
          <w:lang w:val="es-ES"/>
          <w14:ligatures w14:val="none"/>
        </w:rPr>
        <w:t>interseccionalidad</w:t>
      </w:r>
      <w:proofErr w:type="spellEnd"/>
      <w:r w:rsidRPr="00916D93">
        <w:rPr>
          <w:rFonts w:ascii="Montserrat" w:eastAsiaTheme="minorEastAsia" w:hAnsi="Montserrat" w:cs="Montserrat"/>
          <w:kern w:val="0"/>
          <w:sz w:val="18"/>
          <w:szCs w:val="18"/>
          <w:lang w:val="es-ES"/>
          <w14:ligatures w14:val="none"/>
        </w:rPr>
        <w:t xml:space="preserve"> de la violencia.  </w:t>
      </w:r>
    </w:p>
    <w:p w14:paraId="631D574E"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p>
    <w:p w14:paraId="77AB3B0D"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r w:rsidRPr="00236850">
        <w:rPr>
          <w:rFonts w:ascii="Montserrat" w:eastAsiaTheme="minorEastAsia" w:hAnsi="Montserrat" w:cs="Montserrat"/>
          <w:noProof/>
          <w:color w:val="5B5753"/>
          <w:kern w:val="0"/>
          <w:sz w:val="18"/>
          <w:szCs w:val="18"/>
          <w:lang w:val="en-US"/>
          <w14:ligatures w14:val="none"/>
        </w:rPr>
        <w:lastRenderedPageBreak/>
        <w:drawing>
          <wp:anchor distT="0" distB="0" distL="114300" distR="114300" simplePos="0" relativeHeight="251714560" behindDoc="0" locked="0" layoutInCell="1" allowOverlap="1" wp14:anchorId="198EB9C0" wp14:editId="1378CAED">
            <wp:simplePos x="0" y="0"/>
            <wp:positionH relativeFrom="margin">
              <wp:posOffset>561340</wp:posOffset>
            </wp:positionH>
            <wp:positionV relativeFrom="paragraph">
              <wp:posOffset>102870</wp:posOffset>
            </wp:positionV>
            <wp:extent cx="5076825" cy="2707640"/>
            <wp:effectExtent l="0" t="0" r="3175"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076825" cy="2707640"/>
                    </a:xfrm>
                    <a:prstGeom prst="rect">
                      <a:avLst/>
                    </a:prstGeom>
                  </pic:spPr>
                </pic:pic>
              </a:graphicData>
            </a:graphic>
            <wp14:sizeRelH relativeFrom="page">
              <wp14:pctWidth>0</wp14:pctWidth>
            </wp14:sizeRelH>
            <wp14:sizeRelV relativeFrom="page">
              <wp14:pctHeight>0</wp14:pctHeight>
            </wp14:sizeRelV>
          </wp:anchor>
        </w:drawing>
      </w:r>
    </w:p>
    <w:p w14:paraId="7F055B41"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0B8ABE6F"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6"/>
          <w:szCs w:val="18"/>
          <w:lang w:val="es-ES"/>
          <w14:ligatures w14:val="none"/>
        </w:rPr>
      </w:pPr>
    </w:p>
    <w:p w14:paraId="64B85880"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0F281ED7"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1133C6A5"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0A5865B0"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7C41B7D2"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0035FDE9"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325A889F"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5637FF59"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3D4BDB6A"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222D426F"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3D5A5665"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4DB131C3"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21CEF436"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1B7B8473"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6C94F888"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2A0F618F"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r w:rsidRPr="00236850">
        <w:rPr>
          <w:rFonts w:ascii="Montserrat" w:eastAsiaTheme="minorEastAsia" w:hAnsi="Montserrat" w:cs="Montserrat"/>
          <w:color w:val="5B5753"/>
          <w:kern w:val="0"/>
          <w:sz w:val="16"/>
          <w:szCs w:val="18"/>
          <w:lang w:val="es-ES"/>
          <w14:ligatures w14:val="none"/>
        </w:rPr>
        <w:t>Fuente: Defensoría de la Mujer Indígena</w:t>
      </w:r>
    </w:p>
    <w:p w14:paraId="2B1E7102"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49E22D32"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04ECBE58" w14:textId="77777777" w:rsidR="00475B67" w:rsidRDefault="00475B67" w:rsidP="00475B67">
      <w:pPr>
        <w:rPr>
          <w:rFonts w:ascii="Montserrat" w:eastAsiaTheme="minorEastAsia" w:hAnsi="Montserrat" w:cs="Montserrat"/>
          <w:kern w:val="0"/>
          <w:sz w:val="18"/>
          <w:szCs w:val="18"/>
          <w:lang w:val="es-ES"/>
          <w14:ligatures w14:val="none"/>
        </w:rPr>
      </w:pPr>
      <w:r>
        <w:rPr>
          <w:rFonts w:ascii="Montserrat" w:eastAsiaTheme="minorEastAsia" w:hAnsi="Montserrat" w:cs="Montserrat"/>
          <w:kern w:val="0"/>
          <w:sz w:val="18"/>
          <w:szCs w:val="18"/>
          <w:lang w:val="es-ES"/>
          <w14:ligatures w14:val="none"/>
        </w:rPr>
        <w:br w:type="page"/>
      </w:r>
    </w:p>
    <w:p w14:paraId="094EEE05" w14:textId="77777777" w:rsidR="00475B67" w:rsidRPr="0025788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0070C0"/>
          <w:kern w:val="0"/>
          <w:sz w:val="18"/>
          <w:szCs w:val="18"/>
          <w:lang w:val="es-ES_tradnl"/>
          <w14:ligatures w14:val="none"/>
        </w:rPr>
      </w:pPr>
      <w:r w:rsidRPr="00257887">
        <w:rPr>
          <w:rFonts w:ascii="Montserrat" w:eastAsiaTheme="minorEastAsia" w:hAnsi="Montserrat" w:cs="Montserrat"/>
          <w:b/>
          <w:color w:val="0070C0"/>
          <w:kern w:val="0"/>
          <w:sz w:val="18"/>
          <w:szCs w:val="18"/>
          <w:lang w:val="es-ES_tradnl"/>
          <w14:ligatures w14:val="none"/>
        </w:rPr>
        <w:lastRenderedPageBreak/>
        <w:t>Taller sobre Cómo prevenir ser víctima de trata de personas</w:t>
      </w:r>
    </w:p>
    <w:p w14:paraId="340DE433" w14:textId="77777777" w:rsidR="00475B67" w:rsidRPr="00916D93"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p>
    <w:p w14:paraId="13F83CB7" w14:textId="77777777" w:rsidR="00475B67" w:rsidRPr="00633379"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916D93">
        <w:rPr>
          <w:rFonts w:ascii="Montserrat" w:eastAsiaTheme="minorEastAsia" w:hAnsi="Montserrat" w:cs="Montserrat"/>
          <w:kern w:val="0"/>
          <w:sz w:val="18"/>
          <w:szCs w:val="18"/>
          <w:lang w:val="es-ES"/>
          <w14:ligatures w14:val="none"/>
        </w:rPr>
        <w:t>Se realizó una retroali</w:t>
      </w:r>
      <w:r>
        <w:rPr>
          <w:rFonts w:ascii="Montserrat" w:eastAsiaTheme="minorEastAsia" w:hAnsi="Montserrat" w:cs="Montserrat"/>
          <w:kern w:val="0"/>
          <w:sz w:val="18"/>
          <w:szCs w:val="18"/>
          <w:lang w:val="es-ES"/>
          <w14:ligatures w14:val="none"/>
        </w:rPr>
        <w:t>mentación sobre los delitos de trata de p</w:t>
      </w:r>
      <w:r w:rsidRPr="00916D93">
        <w:rPr>
          <w:rFonts w:ascii="Montserrat" w:eastAsiaTheme="minorEastAsia" w:hAnsi="Montserrat" w:cs="Montserrat"/>
          <w:kern w:val="0"/>
          <w:sz w:val="18"/>
          <w:szCs w:val="18"/>
          <w:lang w:val="es-ES"/>
          <w14:ligatures w14:val="none"/>
        </w:rPr>
        <w:t>ersonas. Se analizó sobre ¿Qué es el delito de trata de personas?, ¿Cómo prevenir ser víctima de trata de personas?, ¿cómo identificar a una posible víctima de trata de personas?, ¿quiénes pueden ser los tratantes?, ¿qué puedes hacer si conoces de un c</w:t>
      </w:r>
      <w:r>
        <w:rPr>
          <w:rFonts w:ascii="Montserrat" w:eastAsiaTheme="minorEastAsia" w:hAnsi="Montserrat" w:cs="Montserrat"/>
          <w:kern w:val="0"/>
          <w:sz w:val="18"/>
          <w:szCs w:val="18"/>
          <w:lang w:val="es-ES"/>
          <w14:ligatures w14:val="none"/>
        </w:rPr>
        <w:t xml:space="preserve">aso o posible víctima de trata </w:t>
      </w:r>
      <w:r w:rsidRPr="00916D93">
        <w:rPr>
          <w:rFonts w:ascii="Montserrat" w:eastAsiaTheme="minorEastAsia" w:hAnsi="Montserrat" w:cs="Montserrat"/>
          <w:kern w:val="0"/>
          <w:sz w:val="18"/>
          <w:szCs w:val="18"/>
          <w:lang w:val="es-ES"/>
          <w14:ligatures w14:val="none"/>
        </w:rPr>
        <w:t>de personas?  Por medio de lluvias de ideas se construyeron las respuestas sobre las p</w:t>
      </w:r>
      <w:r>
        <w:rPr>
          <w:rFonts w:ascii="Montserrat" w:eastAsiaTheme="minorEastAsia" w:hAnsi="Montserrat" w:cs="Montserrat"/>
          <w:kern w:val="0"/>
          <w:sz w:val="18"/>
          <w:szCs w:val="18"/>
          <w:lang w:val="es-ES"/>
          <w14:ligatures w14:val="none"/>
        </w:rPr>
        <w:t>osibles acciones de prevención.</w:t>
      </w:r>
    </w:p>
    <w:p w14:paraId="353DF732"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25411447"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r w:rsidRPr="00916D93">
        <w:rPr>
          <w:rFonts w:ascii="Montserrat" w:eastAsiaTheme="minorEastAsia" w:hAnsi="Montserrat" w:cs="Montserrat"/>
          <w:noProof/>
          <w:kern w:val="0"/>
          <w:sz w:val="18"/>
          <w:szCs w:val="18"/>
          <w:lang w:val="en-US"/>
          <w14:ligatures w14:val="none"/>
        </w:rPr>
        <w:drawing>
          <wp:anchor distT="0" distB="0" distL="114300" distR="114300" simplePos="0" relativeHeight="251715584" behindDoc="0" locked="0" layoutInCell="1" allowOverlap="1" wp14:anchorId="1C0DA736" wp14:editId="52D49689">
            <wp:simplePos x="0" y="0"/>
            <wp:positionH relativeFrom="margin">
              <wp:posOffset>547370</wp:posOffset>
            </wp:positionH>
            <wp:positionV relativeFrom="paragraph">
              <wp:posOffset>116205</wp:posOffset>
            </wp:positionV>
            <wp:extent cx="4097655" cy="2775585"/>
            <wp:effectExtent l="0" t="0" r="4445" b="5715"/>
            <wp:wrapSquare wrapText="bothSides"/>
            <wp:docPr id="33" name="Imagen 33" descr="C:\Users\Rbalan\AppData\Local\Microsoft\Windows\INetCache\Content.Word\WhatsApp Image 2023-06-19 at 1.07.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balan\AppData\Local\Microsoft\Windows\INetCache\Content.Word\WhatsApp Image 2023-06-19 at 1.07.56 PM.JPEG"/>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97655" cy="27755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CB3BCD6"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26603DCD"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552FB611"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226886CA"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1F07BA58"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068475F9"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22AE872F"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1C84D29E"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2E90C83F"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035EF25B"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6C843BE3"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27FA6176"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4B79B838"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179D19B5"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00EFF4AC"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108A1BA4"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1D531C0D"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r w:rsidRPr="00236850">
        <w:rPr>
          <w:rFonts w:eastAsiaTheme="minorEastAsia"/>
          <w:noProof/>
          <w:kern w:val="0"/>
          <w:lang w:val="en-US"/>
          <w14:ligatures w14:val="none"/>
        </w:rPr>
        <w:drawing>
          <wp:anchor distT="0" distB="0" distL="114300" distR="114300" simplePos="0" relativeHeight="251716608" behindDoc="0" locked="0" layoutInCell="1" allowOverlap="1" wp14:anchorId="409FF065" wp14:editId="52D61860">
            <wp:simplePos x="0" y="0"/>
            <wp:positionH relativeFrom="margin">
              <wp:posOffset>569595</wp:posOffset>
            </wp:positionH>
            <wp:positionV relativeFrom="paragraph">
              <wp:posOffset>10160</wp:posOffset>
            </wp:positionV>
            <wp:extent cx="4095750" cy="2945130"/>
            <wp:effectExtent l="0" t="0" r="6350" b="1270"/>
            <wp:wrapSquare wrapText="bothSides"/>
            <wp:docPr id="6" name="Imagen 6" descr="C:\Users\Rbalan\AppData\Local\Microsoft\Windows\INetCache\Content.Word\WhatsApp Image 2023-06-19 at 1.07.5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balan\AppData\Local\Microsoft\Windows\INetCache\Content.Word\WhatsApp Image 2023-06-19 at 1.07.50 PM (1).jpeg"/>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95750" cy="29451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867E9EA"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65858744"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4EA32850"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644E56BC"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2C6243B0"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50CB8529"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2AC06803"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32630711"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1C12F810"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1EC32BF8" w14:textId="77777777" w:rsidR="00475B67" w:rsidRDefault="00475B67" w:rsidP="00475B67">
      <w:pPr>
        <w:suppressAutoHyphens/>
        <w:autoSpaceDE w:val="0"/>
        <w:autoSpaceDN w:val="0"/>
        <w:adjustRightInd w:val="0"/>
        <w:spacing w:line="360" w:lineRule="auto"/>
        <w:textAlignment w:val="center"/>
        <w:rPr>
          <w:rFonts w:ascii="Montserrat" w:eastAsiaTheme="minorEastAsia" w:hAnsi="Montserrat" w:cs="Montserrat"/>
          <w:color w:val="5B5753"/>
          <w:kern w:val="0"/>
          <w:sz w:val="16"/>
          <w:szCs w:val="18"/>
          <w:lang w:val="es-ES"/>
          <w14:ligatures w14:val="none"/>
        </w:rPr>
      </w:pPr>
    </w:p>
    <w:p w14:paraId="407A9EBD"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3B2883BD"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1C52C3A7"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2E2896EA"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66326027"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359FAD82" w14:textId="77777777"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49D018EF" w14:textId="77777777" w:rsidR="00475B67" w:rsidRDefault="00475B67" w:rsidP="00475B67">
      <w:pPr>
        <w:rPr>
          <w:rFonts w:ascii="Montserrat" w:eastAsiaTheme="minorEastAsia" w:hAnsi="Montserrat" w:cs="Montserrat"/>
          <w:color w:val="5B5753"/>
          <w:kern w:val="0"/>
          <w:sz w:val="18"/>
          <w:szCs w:val="18"/>
          <w:lang w:val="es-ES_tradnl"/>
          <w14:ligatures w14:val="none"/>
        </w:rPr>
      </w:pPr>
      <w:r>
        <w:rPr>
          <w:rFonts w:ascii="Montserrat" w:eastAsiaTheme="minorEastAsia" w:hAnsi="Montserrat" w:cs="Montserrat"/>
          <w:color w:val="5B5753"/>
          <w:kern w:val="0"/>
          <w:sz w:val="18"/>
          <w:szCs w:val="18"/>
          <w:lang w:val="es-ES_tradnl"/>
          <w14:ligatures w14:val="none"/>
        </w:rPr>
        <w:br w:type="page"/>
      </w:r>
    </w:p>
    <w:p w14:paraId="4F597851" w14:textId="77777777" w:rsidR="00475B67" w:rsidRPr="0023685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b/>
          <w:color w:val="4472C4" w:themeColor="accent1"/>
          <w:kern w:val="0"/>
          <w:szCs w:val="18"/>
          <w:lang w:val="es-ES_tradnl"/>
          <w14:ligatures w14:val="none"/>
        </w:rPr>
      </w:pPr>
      <w:r w:rsidRPr="00236850">
        <w:rPr>
          <w:rFonts w:ascii="Montserrat" w:eastAsiaTheme="minorEastAsia" w:hAnsi="Montserrat" w:cs="Montserrat"/>
          <w:b/>
          <w:color w:val="4472C4" w:themeColor="accent1"/>
          <w:kern w:val="0"/>
          <w:szCs w:val="18"/>
          <w:lang w:val="es-ES_tradnl"/>
          <w14:ligatures w14:val="none"/>
        </w:rPr>
        <w:lastRenderedPageBreak/>
        <w:t>Consolidado de logros institucionales del año 2023</w:t>
      </w:r>
    </w:p>
    <w:tbl>
      <w:tblPr>
        <w:tblW w:w="88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95"/>
        <w:gridCol w:w="717"/>
        <w:gridCol w:w="1125"/>
        <w:gridCol w:w="3262"/>
        <w:gridCol w:w="58"/>
      </w:tblGrid>
      <w:tr w:rsidR="00475B67" w:rsidRPr="00236850" w14:paraId="74D36320" w14:textId="77777777" w:rsidTr="00D52B5D">
        <w:trPr>
          <w:trHeight w:val="692"/>
          <w:jc w:val="center"/>
        </w:trPr>
        <w:tc>
          <w:tcPr>
            <w:tcW w:w="4412" w:type="dxa"/>
            <w:gridSpan w:val="2"/>
            <w:shd w:val="clear" w:color="auto" w:fill="8EAADB" w:themeFill="accent1" w:themeFillTint="99"/>
            <w:vAlign w:val="center"/>
          </w:tcPr>
          <w:p w14:paraId="3669A00E" w14:textId="77777777" w:rsidR="00475B67" w:rsidRPr="00236850" w:rsidRDefault="00475B67" w:rsidP="00D52B5D">
            <w:pPr>
              <w:contextualSpacing/>
              <w:mirrorIndents/>
              <w:jc w:val="center"/>
              <w:rPr>
                <w:rFonts w:ascii="Montserrat" w:hAnsi="Montserrat" w:cs="Times New Roman"/>
                <w:kern w:val="0"/>
                <w:sz w:val="18"/>
                <w:szCs w:val="20"/>
                <w14:ligatures w14:val="none"/>
              </w:rPr>
            </w:pPr>
            <w:r w:rsidRPr="00236850">
              <w:rPr>
                <w:rFonts w:ascii="Montserrat" w:hAnsi="Montserrat" w:cs="Times New Roman"/>
                <w:kern w:val="0"/>
                <w:sz w:val="18"/>
                <w:szCs w:val="20"/>
                <w14:ligatures w14:val="none"/>
              </w:rPr>
              <w:t>Logro Institucional</w:t>
            </w:r>
          </w:p>
        </w:tc>
        <w:tc>
          <w:tcPr>
            <w:tcW w:w="1125" w:type="dxa"/>
            <w:shd w:val="clear" w:color="auto" w:fill="8EAADB" w:themeFill="accent1" w:themeFillTint="99"/>
            <w:vAlign w:val="center"/>
          </w:tcPr>
          <w:p w14:paraId="0D2E10C1" w14:textId="77777777" w:rsidR="00475B67" w:rsidRPr="00236850" w:rsidRDefault="00475B67" w:rsidP="00D52B5D">
            <w:pPr>
              <w:contextualSpacing/>
              <w:mirrorIndents/>
              <w:jc w:val="center"/>
              <w:rPr>
                <w:rFonts w:ascii="Montserrat" w:hAnsi="Montserrat" w:cs="Times New Roman"/>
                <w:kern w:val="0"/>
                <w:sz w:val="18"/>
                <w:szCs w:val="20"/>
                <w14:ligatures w14:val="none"/>
              </w:rPr>
            </w:pPr>
            <w:r w:rsidRPr="00236850">
              <w:rPr>
                <w:rFonts w:ascii="Montserrat" w:hAnsi="Montserrat" w:cs="Times New Roman"/>
                <w:kern w:val="0"/>
                <w:sz w:val="18"/>
                <w:szCs w:val="20"/>
                <w14:ligatures w14:val="none"/>
              </w:rPr>
              <w:t xml:space="preserve">Meta Física Ejecutada </w:t>
            </w:r>
          </w:p>
        </w:tc>
        <w:tc>
          <w:tcPr>
            <w:tcW w:w="3320" w:type="dxa"/>
            <w:gridSpan w:val="2"/>
            <w:shd w:val="clear" w:color="auto" w:fill="8EAADB" w:themeFill="accent1" w:themeFillTint="99"/>
            <w:vAlign w:val="center"/>
          </w:tcPr>
          <w:p w14:paraId="3B458385" w14:textId="77777777" w:rsidR="00475B67" w:rsidRPr="00236850" w:rsidRDefault="00475B67" w:rsidP="00D52B5D">
            <w:pPr>
              <w:contextualSpacing/>
              <w:mirrorIndents/>
              <w:jc w:val="center"/>
              <w:rPr>
                <w:rFonts w:ascii="Montserrat" w:hAnsi="Montserrat" w:cs="Times New Roman"/>
                <w:kern w:val="0"/>
                <w:sz w:val="18"/>
                <w:szCs w:val="20"/>
                <w14:ligatures w14:val="none"/>
              </w:rPr>
            </w:pPr>
            <w:r w:rsidRPr="00236850">
              <w:rPr>
                <w:rFonts w:ascii="Montserrat" w:hAnsi="Montserrat" w:cs="Times New Roman"/>
                <w:kern w:val="0"/>
                <w:sz w:val="18"/>
                <w:szCs w:val="20"/>
                <w14:ligatures w14:val="none"/>
              </w:rPr>
              <w:t xml:space="preserve">Población Beneficiada </w:t>
            </w:r>
          </w:p>
        </w:tc>
      </w:tr>
      <w:tr w:rsidR="00475B67" w:rsidRPr="00236850" w14:paraId="27AB52AB" w14:textId="77777777" w:rsidTr="00D52B5D">
        <w:trPr>
          <w:trHeight w:val="831"/>
          <w:jc w:val="center"/>
        </w:trPr>
        <w:tc>
          <w:tcPr>
            <w:tcW w:w="4412" w:type="dxa"/>
            <w:gridSpan w:val="2"/>
            <w:shd w:val="clear" w:color="auto" w:fill="auto"/>
            <w:vAlign w:val="center"/>
          </w:tcPr>
          <w:p w14:paraId="6C8EAC59" w14:textId="77777777" w:rsidR="00475B67" w:rsidRPr="00236850" w:rsidRDefault="00475B67" w:rsidP="00D52B5D">
            <w:pPr>
              <w:contextualSpacing/>
              <w:mirrorIndents/>
              <w:rPr>
                <w:rFonts w:ascii="Montserrat" w:hAnsi="Montserrat" w:cs="Times New Roman"/>
                <w:kern w:val="0"/>
                <w:sz w:val="18"/>
                <w:szCs w:val="20"/>
                <w14:ligatures w14:val="none"/>
              </w:rPr>
            </w:pPr>
          </w:p>
          <w:p w14:paraId="3876B790" w14:textId="77777777" w:rsidR="00475B67" w:rsidRDefault="00475B67" w:rsidP="00D52B5D">
            <w:pPr>
              <w:contextualSpacing/>
              <w:mirrorIndents/>
              <w:rPr>
                <w:rFonts w:ascii="Montserrat" w:eastAsiaTheme="minorEastAsia" w:hAnsi="Montserrat" w:cs="Times New Roman"/>
                <w:kern w:val="0"/>
                <w:sz w:val="18"/>
                <w:szCs w:val="20"/>
                <w:lang w:val="es-ES"/>
                <w14:ligatures w14:val="none"/>
              </w:rPr>
            </w:pPr>
            <w:r w:rsidRPr="00236850">
              <w:rPr>
                <w:rFonts w:ascii="Montserrat" w:eastAsiaTheme="minorEastAsia" w:hAnsi="Montserrat" w:cs="Times New Roman"/>
                <w:kern w:val="0"/>
                <w:sz w:val="18"/>
                <w:szCs w:val="20"/>
                <w:lang w:val="es-ES"/>
                <w14:ligatures w14:val="none"/>
              </w:rPr>
              <w:t>Mujeres indígenas violentadas en sus derechos, reciben atención social</w:t>
            </w:r>
          </w:p>
          <w:p w14:paraId="3D6CD213" w14:textId="77777777" w:rsidR="00475B67" w:rsidRPr="00236850" w:rsidRDefault="00475B67" w:rsidP="00D52B5D">
            <w:pPr>
              <w:contextualSpacing/>
              <w:mirrorIndents/>
              <w:rPr>
                <w:rFonts w:ascii="Montserrat" w:eastAsiaTheme="minorEastAsia" w:hAnsi="Montserrat" w:cs="Times New Roman"/>
                <w:kern w:val="0"/>
                <w:sz w:val="18"/>
                <w:szCs w:val="20"/>
                <w:lang w:val="es-ES"/>
                <w14:ligatures w14:val="none"/>
              </w:rPr>
            </w:pPr>
          </w:p>
          <w:p w14:paraId="12C3F6AD" w14:textId="77777777" w:rsidR="00475B67" w:rsidRPr="00236850" w:rsidRDefault="00475B67" w:rsidP="00D52B5D">
            <w:pPr>
              <w:contextualSpacing/>
              <w:mirrorIndents/>
              <w:rPr>
                <w:rFonts w:ascii="Montserrat" w:hAnsi="Montserrat" w:cs="Times New Roman"/>
                <w:kern w:val="0"/>
                <w:sz w:val="18"/>
                <w:szCs w:val="20"/>
                <w14:ligatures w14:val="none"/>
              </w:rPr>
            </w:pPr>
          </w:p>
        </w:tc>
        <w:tc>
          <w:tcPr>
            <w:tcW w:w="1125" w:type="dxa"/>
            <w:shd w:val="clear" w:color="auto" w:fill="auto"/>
            <w:vAlign w:val="center"/>
          </w:tcPr>
          <w:p w14:paraId="02DB012D" w14:textId="7075C188" w:rsidR="00475B67" w:rsidRPr="00236850" w:rsidRDefault="00AD1435" w:rsidP="00D52B5D">
            <w:pPr>
              <w:contextualSpacing/>
              <w:mirrorIndents/>
              <w:jc w:val="center"/>
              <w:rPr>
                <w:rFonts w:ascii="Montserrat" w:hAnsi="Montserrat" w:cs="Times New Roman"/>
                <w:kern w:val="0"/>
                <w:sz w:val="18"/>
                <w:szCs w:val="20"/>
                <w14:ligatures w14:val="none"/>
              </w:rPr>
            </w:pPr>
            <w:r>
              <w:rPr>
                <w:rFonts w:ascii="Montserrat" w:hAnsi="Montserrat" w:cs="Times New Roman"/>
                <w:kern w:val="0"/>
                <w:sz w:val="18"/>
                <w:szCs w:val="20"/>
                <w14:ligatures w14:val="none"/>
              </w:rPr>
              <w:t>978</w:t>
            </w:r>
          </w:p>
        </w:tc>
        <w:tc>
          <w:tcPr>
            <w:tcW w:w="3320" w:type="dxa"/>
            <w:gridSpan w:val="2"/>
            <w:vMerge w:val="restart"/>
            <w:shd w:val="clear" w:color="auto" w:fill="auto"/>
            <w:vAlign w:val="center"/>
          </w:tcPr>
          <w:p w14:paraId="26C8C2E9" w14:textId="77777777" w:rsidR="00475B67" w:rsidRPr="00236850" w:rsidRDefault="00475B67" w:rsidP="00D52B5D">
            <w:pPr>
              <w:contextualSpacing/>
              <w:mirrorIndents/>
              <w:jc w:val="both"/>
              <w:rPr>
                <w:rFonts w:ascii="Montserrat" w:hAnsi="Montserrat" w:cs="Times New Roman"/>
                <w:kern w:val="0"/>
                <w:sz w:val="18"/>
                <w:szCs w:val="20"/>
                <w14:ligatures w14:val="none"/>
              </w:rPr>
            </w:pPr>
          </w:p>
          <w:p w14:paraId="7EEA3AE3" w14:textId="77777777" w:rsidR="00475B67" w:rsidRPr="00236850" w:rsidRDefault="00475B67" w:rsidP="00D52B5D">
            <w:pPr>
              <w:contextualSpacing/>
              <w:mirrorIndents/>
              <w:jc w:val="both"/>
              <w:rPr>
                <w:rFonts w:ascii="Montserrat" w:hAnsi="Montserrat" w:cs="Times New Roman"/>
                <w:kern w:val="0"/>
                <w:sz w:val="18"/>
                <w:szCs w:val="20"/>
                <w14:ligatures w14:val="none"/>
              </w:rPr>
            </w:pPr>
          </w:p>
          <w:p w14:paraId="7AE209ED" w14:textId="77777777" w:rsidR="00475B67" w:rsidRPr="00236850" w:rsidRDefault="00475B67" w:rsidP="00D52B5D">
            <w:pPr>
              <w:contextualSpacing/>
              <w:mirrorIndents/>
              <w:jc w:val="both"/>
              <w:rPr>
                <w:rFonts w:ascii="Montserrat" w:hAnsi="Montserrat" w:cs="Times New Roman"/>
                <w:kern w:val="0"/>
                <w:sz w:val="18"/>
                <w:szCs w:val="20"/>
                <w14:ligatures w14:val="none"/>
              </w:rPr>
            </w:pPr>
          </w:p>
          <w:p w14:paraId="4CA3C5DA" w14:textId="77777777" w:rsidR="00475B67" w:rsidRPr="00236850" w:rsidRDefault="00475B67" w:rsidP="00D52B5D">
            <w:pPr>
              <w:contextualSpacing/>
              <w:mirrorIndents/>
              <w:jc w:val="both"/>
              <w:rPr>
                <w:rFonts w:ascii="Montserrat" w:hAnsi="Montserrat" w:cs="Times New Roman"/>
                <w:kern w:val="0"/>
                <w:sz w:val="18"/>
                <w:szCs w:val="20"/>
                <w14:ligatures w14:val="none"/>
              </w:rPr>
            </w:pPr>
          </w:p>
          <w:p w14:paraId="41EA26AB" w14:textId="77777777" w:rsidR="00475B67" w:rsidRPr="00236850" w:rsidRDefault="00475B67" w:rsidP="00D52B5D">
            <w:pPr>
              <w:contextualSpacing/>
              <w:mirrorIndents/>
              <w:rPr>
                <w:rFonts w:ascii="Montserrat" w:hAnsi="Montserrat" w:cs="Times New Roman"/>
                <w:kern w:val="0"/>
                <w:sz w:val="18"/>
                <w:szCs w:val="20"/>
                <w14:ligatures w14:val="none"/>
              </w:rPr>
            </w:pPr>
            <w:r w:rsidRPr="00236850">
              <w:rPr>
                <w:rFonts w:ascii="Montserrat" w:hAnsi="Montserrat" w:cs="Times New Roman"/>
                <w:kern w:val="0"/>
                <w:sz w:val="18"/>
                <w:szCs w:val="20"/>
                <w14:ligatures w14:val="none"/>
              </w:rPr>
              <w:t>Guatemala, Chimaltenango, Santa Rosa, Sololá, Totonicapán, Quetzaltenango, Suchitepéquez, San Marcos, Huehuetenango Quiché, Baja Verapaz, Alta Verapaz, Petén e Izabal</w:t>
            </w:r>
          </w:p>
          <w:p w14:paraId="4EDA4C3B" w14:textId="77777777" w:rsidR="00475B67" w:rsidRPr="00236850" w:rsidRDefault="00475B67" w:rsidP="00D52B5D">
            <w:pPr>
              <w:contextualSpacing/>
              <w:mirrorIndents/>
              <w:jc w:val="center"/>
              <w:rPr>
                <w:rFonts w:ascii="Montserrat" w:hAnsi="Montserrat" w:cs="Times New Roman"/>
                <w:kern w:val="0"/>
                <w:sz w:val="18"/>
                <w:szCs w:val="20"/>
                <w14:ligatures w14:val="none"/>
              </w:rPr>
            </w:pPr>
          </w:p>
        </w:tc>
      </w:tr>
      <w:tr w:rsidR="00475B67" w:rsidRPr="00236850" w14:paraId="371D394C" w14:textId="77777777" w:rsidTr="00D52B5D">
        <w:trPr>
          <w:trHeight w:val="802"/>
          <w:jc w:val="center"/>
        </w:trPr>
        <w:tc>
          <w:tcPr>
            <w:tcW w:w="4412" w:type="dxa"/>
            <w:gridSpan w:val="2"/>
            <w:shd w:val="clear" w:color="auto" w:fill="auto"/>
            <w:vAlign w:val="center"/>
          </w:tcPr>
          <w:p w14:paraId="728F3ECA" w14:textId="77777777" w:rsidR="00475B67" w:rsidRPr="00236850" w:rsidRDefault="00475B67" w:rsidP="00D52B5D">
            <w:pPr>
              <w:contextualSpacing/>
              <w:mirrorIndents/>
              <w:rPr>
                <w:rFonts w:ascii="Montserrat" w:eastAsiaTheme="minorEastAsia" w:hAnsi="Montserrat" w:cs="Times New Roman"/>
                <w:kern w:val="0"/>
                <w:sz w:val="18"/>
                <w:szCs w:val="20"/>
                <w:lang w:val="es-ES"/>
                <w14:ligatures w14:val="none"/>
              </w:rPr>
            </w:pPr>
          </w:p>
          <w:p w14:paraId="7C68AEF6" w14:textId="77777777" w:rsidR="00475B67" w:rsidRPr="00236850" w:rsidRDefault="00475B67" w:rsidP="00D52B5D">
            <w:pPr>
              <w:contextualSpacing/>
              <w:mirrorIndents/>
              <w:rPr>
                <w:rFonts w:ascii="Montserrat" w:eastAsiaTheme="minorEastAsia" w:hAnsi="Montserrat" w:cs="Times New Roman"/>
                <w:kern w:val="0"/>
                <w:sz w:val="18"/>
                <w:szCs w:val="20"/>
                <w:lang w:val="es-ES"/>
                <w14:ligatures w14:val="none"/>
              </w:rPr>
            </w:pPr>
            <w:r w:rsidRPr="00236850">
              <w:rPr>
                <w:rFonts w:ascii="Montserrat" w:eastAsiaTheme="minorEastAsia" w:hAnsi="Montserrat" w:cs="Times New Roman"/>
                <w:kern w:val="0"/>
                <w:sz w:val="18"/>
                <w:szCs w:val="20"/>
                <w:lang w:val="es-ES"/>
                <w14:ligatures w14:val="none"/>
              </w:rPr>
              <w:t>Mujeres indígenas violentadas en sus derechos, reciben atención psicológica</w:t>
            </w:r>
          </w:p>
          <w:p w14:paraId="570CFCA4" w14:textId="77777777" w:rsidR="00475B67" w:rsidRPr="00236850" w:rsidRDefault="00475B67" w:rsidP="00D52B5D">
            <w:pPr>
              <w:contextualSpacing/>
              <w:mirrorIndents/>
              <w:rPr>
                <w:rFonts w:ascii="Montserrat" w:eastAsiaTheme="minorEastAsia" w:hAnsi="Montserrat" w:cs="Times New Roman"/>
                <w:kern w:val="0"/>
                <w:sz w:val="18"/>
                <w:szCs w:val="20"/>
                <w:lang w:val="es-ES"/>
                <w14:ligatures w14:val="none"/>
              </w:rPr>
            </w:pPr>
          </w:p>
        </w:tc>
        <w:tc>
          <w:tcPr>
            <w:tcW w:w="1125" w:type="dxa"/>
            <w:shd w:val="clear" w:color="auto" w:fill="auto"/>
            <w:vAlign w:val="center"/>
          </w:tcPr>
          <w:p w14:paraId="2845015C" w14:textId="55D21F3C" w:rsidR="00475B67" w:rsidRPr="00236850" w:rsidRDefault="00AD1435" w:rsidP="00D52B5D">
            <w:pPr>
              <w:contextualSpacing/>
              <w:mirrorIndents/>
              <w:jc w:val="center"/>
              <w:rPr>
                <w:rFonts w:ascii="Montserrat" w:hAnsi="Montserrat" w:cs="Times New Roman"/>
                <w:kern w:val="0"/>
                <w:sz w:val="18"/>
                <w:szCs w:val="20"/>
                <w14:ligatures w14:val="none"/>
              </w:rPr>
            </w:pPr>
            <w:r>
              <w:rPr>
                <w:rFonts w:ascii="Montserrat" w:hAnsi="Montserrat" w:cs="Times New Roman"/>
                <w:kern w:val="0"/>
                <w:sz w:val="18"/>
                <w:szCs w:val="20"/>
                <w14:ligatures w14:val="none"/>
              </w:rPr>
              <w:t>593</w:t>
            </w:r>
          </w:p>
        </w:tc>
        <w:tc>
          <w:tcPr>
            <w:tcW w:w="3320" w:type="dxa"/>
            <w:gridSpan w:val="2"/>
            <w:vMerge/>
            <w:shd w:val="clear" w:color="auto" w:fill="auto"/>
            <w:vAlign w:val="center"/>
          </w:tcPr>
          <w:p w14:paraId="7A5201D5" w14:textId="77777777" w:rsidR="00475B67" w:rsidRPr="00236850" w:rsidRDefault="00475B67" w:rsidP="00D52B5D">
            <w:pPr>
              <w:contextualSpacing/>
              <w:mirrorIndents/>
              <w:jc w:val="center"/>
              <w:rPr>
                <w:rFonts w:ascii="Montserrat" w:hAnsi="Montserrat" w:cs="Times New Roman"/>
                <w:kern w:val="0"/>
                <w:sz w:val="18"/>
                <w:szCs w:val="20"/>
                <w14:ligatures w14:val="none"/>
              </w:rPr>
            </w:pPr>
          </w:p>
        </w:tc>
      </w:tr>
      <w:tr w:rsidR="00475B67" w:rsidRPr="00236850" w14:paraId="0486F2AE" w14:textId="77777777" w:rsidTr="00D52B5D">
        <w:trPr>
          <w:trHeight w:val="785"/>
          <w:jc w:val="center"/>
        </w:trPr>
        <w:tc>
          <w:tcPr>
            <w:tcW w:w="4412" w:type="dxa"/>
            <w:gridSpan w:val="2"/>
            <w:shd w:val="clear" w:color="auto" w:fill="auto"/>
            <w:vAlign w:val="center"/>
          </w:tcPr>
          <w:p w14:paraId="772BE841" w14:textId="77777777" w:rsidR="00475B67" w:rsidRPr="00236850" w:rsidRDefault="00475B67" w:rsidP="00D52B5D">
            <w:pPr>
              <w:contextualSpacing/>
              <w:mirrorIndents/>
              <w:rPr>
                <w:rFonts w:ascii="Montserrat" w:eastAsiaTheme="minorEastAsia" w:hAnsi="Montserrat" w:cs="Times New Roman"/>
                <w:kern w:val="0"/>
                <w:sz w:val="18"/>
                <w:szCs w:val="20"/>
                <w:lang w:val="es-ES"/>
                <w14:ligatures w14:val="none"/>
              </w:rPr>
            </w:pPr>
          </w:p>
          <w:p w14:paraId="6A7A0909" w14:textId="77777777" w:rsidR="00475B67" w:rsidRPr="00236850" w:rsidRDefault="00475B67" w:rsidP="00D52B5D">
            <w:pPr>
              <w:contextualSpacing/>
              <w:mirrorIndents/>
              <w:rPr>
                <w:rFonts w:ascii="Montserrat" w:hAnsi="Montserrat" w:cs="Times New Roman"/>
                <w:kern w:val="0"/>
                <w:sz w:val="18"/>
                <w:szCs w:val="20"/>
                <w14:ligatures w14:val="none"/>
              </w:rPr>
            </w:pPr>
            <w:r w:rsidRPr="00236850">
              <w:rPr>
                <w:rFonts w:ascii="Montserrat" w:hAnsi="Montserrat" w:cs="Times New Roman"/>
                <w:kern w:val="0"/>
                <w:sz w:val="18"/>
                <w:szCs w:val="20"/>
                <w14:ligatures w14:val="none"/>
              </w:rPr>
              <w:t>Mujeres indígenas violentadas en sus derechos, reciben atención jurídica</w:t>
            </w:r>
          </w:p>
          <w:p w14:paraId="66B98F2F" w14:textId="77777777" w:rsidR="00475B67" w:rsidRPr="00236850" w:rsidRDefault="00475B67" w:rsidP="00D52B5D">
            <w:pPr>
              <w:contextualSpacing/>
              <w:mirrorIndents/>
              <w:rPr>
                <w:rFonts w:ascii="Montserrat" w:eastAsiaTheme="minorEastAsia" w:hAnsi="Montserrat" w:cs="Times New Roman"/>
                <w:kern w:val="0"/>
                <w:sz w:val="18"/>
                <w:szCs w:val="20"/>
                <w:lang w:val="es-ES"/>
                <w14:ligatures w14:val="none"/>
              </w:rPr>
            </w:pPr>
          </w:p>
        </w:tc>
        <w:tc>
          <w:tcPr>
            <w:tcW w:w="1125" w:type="dxa"/>
            <w:shd w:val="clear" w:color="auto" w:fill="auto"/>
            <w:vAlign w:val="center"/>
          </w:tcPr>
          <w:p w14:paraId="77B6F402" w14:textId="2F5ACCF9" w:rsidR="00475B67" w:rsidRPr="00236850" w:rsidRDefault="00AD1435" w:rsidP="00D52B5D">
            <w:pPr>
              <w:contextualSpacing/>
              <w:mirrorIndents/>
              <w:jc w:val="center"/>
              <w:rPr>
                <w:rFonts w:ascii="Montserrat" w:hAnsi="Montserrat" w:cs="Times New Roman"/>
                <w:kern w:val="0"/>
                <w:sz w:val="18"/>
                <w:szCs w:val="20"/>
                <w14:ligatures w14:val="none"/>
              </w:rPr>
            </w:pPr>
            <w:r>
              <w:rPr>
                <w:rFonts w:ascii="Montserrat" w:hAnsi="Montserrat" w:cs="Times New Roman"/>
                <w:kern w:val="0"/>
                <w:sz w:val="18"/>
                <w:szCs w:val="20"/>
                <w14:ligatures w14:val="none"/>
              </w:rPr>
              <w:t>1,174</w:t>
            </w:r>
          </w:p>
        </w:tc>
        <w:tc>
          <w:tcPr>
            <w:tcW w:w="3320" w:type="dxa"/>
            <w:gridSpan w:val="2"/>
            <w:vMerge/>
            <w:shd w:val="clear" w:color="auto" w:fill="auto"/>
            <w:vAlign w:val="center"/>
          </w:tcPr>
          <w:p w14:paraId="40BBED2F" w14:textId="77777777" w:rsidR="00475B67" w:rsidRPr="00236850" w:rsidRDefault="00475B67" w:rsidP="00D52B5D">
            <w:pPr>
              <w:contextualSpacing/>
              <w:mirrorIndents/>
              <w:jc w:val="center"/>
              <w:rPr>
                <w:rFonts w:ascii="Montserrat" w:hAnsi="Montserrat" w:cs="Times New Roman"/>
                <w:kern w:val="0"/>
                <w:sz w:val="18"/>
                <w:szCs w:val="20"/>
                <w14:ligatures w14:val="none"/>
              </w:rPr>
            </w:pPr>
          </w:p>
        </w:tc>
      </w:tr>
      <w:tr w:rsidR="00475B67" w:rsidRPr="00236850" w14:paraId="105AEDA8" w14:textId="77777777" w:rsidTr="00D52B5D">
        <w:trPr>
          <w:trHeight w:val="1706"/>
          <w:jc w:val="center"/>
        </w:trPr>
        <w:tc>
          <w:tcPr>
            <w:tcW w:w="4412" w:type="dxa"/>
            <w:gridSpan w:val="2"/>
            <w:shd w:val="clear" w:color="auto" w:fill="auto"/>
            <w:vAlign w:val="center"/>
          </w:tcPr>
          <w:p w14:paraId="48189F14" w14:textId="77777777" w:rsidR="00475B67" w:rsidRPr="00236850" w:rsidRDefault="00475B67" w:rsidP="00D52B5D">
            <w:pPr>
              <w:contextualSpacing/>
              <w:mirrorIndents/>
              <w:rPr>
                <w:rFonts w:ascii="Montserrat" w:eastAsiaTheme="minorEastAsia" w:hAnsi="Montserrat" w:cs="Times New Roman"/>
                <w:bCs/>
                <w:kern w:val="0"/>
                <w:sz w:val="18"/>
                <w:szCs w:val="20"/>
                <w:lang w:val="es-ES"/>
                <w14:ligatures w14:val="none"/>
              </w:rPr>
            </w:pPr>
          </w:p>
          <w:p w14:paraId="739BA000" w14:textId="77777777" w:rsidR="00475B67" w:rsidRPr="00236850" w:rsidRDefault="00475B67" w:rsidP="00D52B5D">
            <w:pPr>
              <w:contextualSpacing/>
              <w:mirrorIndents/>
              <w:rPr>
                <w:rFonts w:ascii="Montserrat" w:eastAsiaTheme="minorEastAsia" w:hAnsi="Montserrat" w:cs="Times New Roman"/>
                <w:bCs/>
                <w:kern w:val="0"/>
                <w:sz w:val="18"/>
                <w:szCs w:val="20"/>
                <w:lang w:val="es-ES"/>
                <w14:ligatures w14:val="none"/>
              </w:rPr>
            </w:pPr>
            <w:r w:rsidRPr="00236850">
              <w:rPr>
                <w:rFonts w:ascii="Montserrat" w:eastAsiaTheme="minorEastAsia" w:hAnsi="Montserrat" w:cs="Times New Roman"/>
                <w:bCs/>
                <w:kern w:val="0"/>
                <w:sz w:val="18"/>
                <w:szCs w:val="20"/>
                <w:lang w:val="es-ES"/>
                <w14:ligatures w14:val="none"/>
              </w:rPr>
              <w:t xml:space="preserve">Centro de llamadas </w:t>
            </w:r>
          </w:p>
          <w:p w14:paraId="345602C2" w14:textId="77777777" w:rsidR="00475B67" w:rsidRDefault="00475B67" w:rsidP="00D52B5D">
            <w:pPr>
              <w:contextualSpacing/>
              <w:mirrorIndents/>
              <w:rPr>
                <w:rFonts w:ascii="Montserrat" w:hAnsi="Montserrat" w:cs="Times New Roman"/>
                <w:bCs/>
                <w:kern w:val="0"/>
                <w:sz w:val="18"/>
                <w:szCs w:val="20"/>
                <w14:ligatures w14:val="none"/>
              </w:rPr>
            </w:pPr>
            <w:r w:rsidRPr="00236850">
              <w:rPr>
                <w:rFonts w:ascii="Montserrat" w:hAnsi="Montserrat" w:cs="Times New Roman"/>
                <w:bCs/>
                <w:kern w:val="0"/>
                <w:sz w:val="18"/>
                <w:szCs w:val="20"/>
                <w14:ligatures w14:val="none"/>
              </w:rPr>
              <w:t xml:space="preserve">Atención permanente y gratuita a las mujeres víctimas de violencia, a través del centro de llamadas 1529, en el cual reciben atención, orientación y asesoría en los cuatro idiomas mayas mayoritarios, </w:t>
            </w:r>
            <w:proofErr w:type="spellStart"/>
            <w:r w:rsidRPr="00236850">
              <w:rPr>
                <w:rFonts w:ascii="Montserrat" w:hAnsi="Montserrat" w:cs="Times New Roman"/>
                <w:bCs/>
                <w:kern w:val="0"/>
                <w:sz w:val="18"/>
                <w:szCs w:val="20"/>
                <w14:ligatures w14:val="none"/>
              </w:rPr>
              <w:t>K'iche</w:t>
            </w:r>
            <w:proofErr w:type="spellEnd"/>
            <w:r w:rsidRPr="00236850">
              <w:rPr>
                <w:rFonts w:ascii="Montserrat" w:hAnsi="Montserrat" w:cs="Times New Roman"/>
                <w:bCs/>
                <w:kern w:val="0"/>
                <w:sz w:val="18"/>
                <w:szCs w:val="20"/>
                <w14:ligatures w14:val="none"/>
              </w:rPr>
              <w:t xml:space="preserve">', Kaqchikel, </w:t>
            </w:r>
            <w:proofErr w:type="spellStart"/>
            <w:r w:rsidRPr="00236850">
              <w:rPr>
                <w:rFonts w:ascii="Montserrat" w:hAnsi="Montserrat" w:cs="Times New Roman"/>
                <w:bCs/>
                <w:kern w:val="0"/>
                <w:sz w:val="18"/>
                <w:szCs w:val="20"/>
                <w14:ligatures w14:val="none"/>
              </w:rPr>
              <w:t>Q'eqchi</w:t>
            </w:r>
            <w:proofErr w:type="spellEnd"/>
            <w:r w:rsidRPr="00236850">
              <w:rPr>
                <w:rFonts w:ascii="Montserrat" w:hAnsi="Montserrat" w:cs="Times New Roman"/>
                <w:bCs/>
                <w:kern w:val="0"/>
                <w:sz w:val="18"/>
                <w:szCs w:val="20"/>
                <w14:ligatures w14:val="none"/>
              </w:rPr>
              <w:t xml:space="preserve">' y </w:t>
            </w:r>
            <w:proofErr w:type="spellStart"/>
            <w:r w:rsidRPr="00236850">
              <w:rPr>
                <w:rFonts w:ascii="Montserrat" w:hAnsi="Montserrat" w:cs="Times New Roman"/>
                <w:bCs/>
                <w:kern w:val="0"/>
                <w:sz w:val="18"/>
                <w:szCs w:val="20"/>
                <w14:ligatures w14:val="none"/>
              </w:rPr>
              <w:t>Mam</w:t>
            </w:r>
            <w:proofErr w:type="spellEnd"/>
            <w:r w:rsidRPr="00236850">
              <w:rPr>
                <w:rFonts w:ascii="Montserrat" w:hAnsi="Montserrat" w:cs="Times New Roman"/>
                <w:bCs/>
                <w:kern w:val="0"/>
                <w:sz w:val="18"/>
                <w:szCs w:val="20"/>
                <w14:ligatures w14:val="none"/>
              </w:rPr>
              <w:t>.</w:t>
            </w:r>
          </w:p>
          <w:p w14:paraId="62B48F89" w14:textId="77777777" w:rsidR="00475B67" w:rsidRPr="00236850" w:rsidRDefault="00475B67" w:rsidP="00D52B5D">
            <w:pPr>
              <w:contextualSpacing/>
              <w:mirrorIndents/>
              <w:rPr>
                <w:rFonts w:ascii="Montserrat" w:hAnsi="Montserrat" w:cs="Times New Roman"/>
                <w:bCs/>
                <w:kern w:val="0"/>
                <w:sz w:val="18"/>
                <w:szCs w:val="20"/>
                <w14:ligatures w14:val="none"/>
              </w:rPr>
            </w:pPr>
          </w:p>
          <w:p w14:paraId="43F36A6A" w14:textId="77777777" w:rsidR="00475B67" w:rsidRPr="00236850" w:rsidRDefault="00475B67" w:rsidP="00D52B5D">
            <w:pPr>
              <w:contextualSpacing/>
              <w:mirrorIndents/>
              <w:rPr>
                <w:rFonts w:ascii="Montserrat" w:hAnsi="Montserrat" w:cs="Times New Roman"/>
                <w:b/>
                <w:bCs/>
                <w:kern w:val="0"/>
                <w:sz w:val="18"/>
                <w:szCs w:val="20"/>
                <w14:ligatures w14:val="none"/>
              </w:rPr>
            </w:pPr>
          </w:p>
        </w:tc>
        <w:tc>
          <w:tcPr>
            <w:tcW w:w="1125" w:type="dxa"/>
            <w:shd w:val="clear" w:color="auto" w:fill="auto"/>
            <w:vAlign w:val="center"/>
          </w:tcPr>
          <w:p w14:paraId="6C4630B5" w14:textId="77777777" w:rsidR="00475B67" w:rsidRPr="00236850" w:rsidRDefault="00475B67" w:rsidP="00D52B5D">
            <w:pPr>
              <w:contextualSpacing/>
              <w:mirrorIndents/>
              <w:jc w:val="center"/>
              <w:rPr>
                <w:rFonts w:ascii="Montserrat" w:hAnsi="Montserrat" w:cs="Times New Roman"/>
                <w:bCs/>
                <w:color w:val="FF0000"/>
                <w:kern w:val="0"/>
                <w:sz w:val="18"/>
                <w:szCs w:val="20"/>
                <w14:ligatures w14:val="none"/>
              </w:rPr>
            </w:pPr>
            <w:r>
              <w:rPr>
                <w:rFonts w:ascii="Montserrat" w:hAnsi="Montserrat" w:cs="Times New Roman"/>
                <w:bCs/>
                <w:kern w:val="0"/>
                <w:sz w:val="18"/>
                <w:szCs w:val="20"/>
                <w14:ligatures w14:val="none"/>
              </w:rPr>
              <w:t>1,870</w:t>
            </w:r>
          </w:p>
        </w:tc>
        <w:tc>
          <w:tcPr>
            <w:tcW w:w="3320" w:type="dxa"/>
            <w:gridSpan w:val="2"/>
            <w:vMerge/>
            <w:shd w:val="clear" w:color="auto" w:fill="auto"/>
            <w:vAlign w:val="center"/>
          </w:tcPr>
          <w:p w14:paraId="5BC7858A" w14:textId="77777777" w:rsidR="00475B67" w:rsidRPr="00236850" w:rsidRDefault="00475B67" w:rsidP="00D52B5D">
            <w:pPr>
              <w:contextualSpacing/>
              <w:mirrorIndents/>
              <w:jc w:val="center"/>
              <w:rPr>
                <w:rFonts w:ascii="Montserrat" w:hAnsi="Montserrat" w:cs="Times New Roman"/>
                <w:kern w:val="0"/>
                <w:sz w:val="18"/>
                <w:szCs w:val="20"/>
                <w14:ligatures w14:val="none"/>
              </w:rPr>
            </w:pPr>
          </w:p>
        </w:tc>
      </w:tr>
      <w:tr w:rsidR="00475B67" w:rsidRPr="00236850" w14:paraId="04BF3FB0" w14:textId="77777777" w:rsidTr="00D52B5D">
        <w:trPr>
          <w:trHeight w:val="342"/>
          <w:jc w:val="center"/>
        </w:trPr>
        <w:tc>
          <w:tcPr>
            <w:tcW w:w="4412" w:type="dxa"/>
            <w:gridSpan w:val="2"/>
            <w:tcBorders>
              <w:bottom w:val="single" w:sz="4" w:space="0" w:color="auto"/>
            </w:tcBorders>
            <w:shd w:val="clear" w:color="auto" w:fill="auto"/>
            <w:vAlign w:val="center"/>
          </w:tcPr>
          <w:p w14:paraId="0B5BF670" w14:textId="77777777" w:rsidR="00475B67" w:rsidRPr="00236850" w:rsidRDefault="00475B67" w:rsidP="00D52B5D">
            <w:pPr>
              <w:contextualSpacing/>
              <w:mirrorIndents/>
              <w:rPr>
                <w:rFonts w:ascii="Montserrat" w:hAnsi="Montserrat" w:cs="Times New Roman"/>
                <w:kern w:val="0"/>
                <w:sz w:val="18"/>
                <w:szCs w:val="20"/>
                <w14:ligatures w14:val="none"/>
              </w:rPr>
            </w:pPr>
          </w:p>
          <w:p w14:paraId="6209E733" w14:textId="77777777" w:rsidR="00475B67" w:rsidRDefault="00475B67" w:rsidP="00D52B5D">
            <w:pPr>
              <w:contextualSpacing/>
              <w:mirrorIndents/>
              <w:rPr>
                <w:rFonts w:ascii="Montserrat" w:eastAsia="Times New Roman" w:hAnsi="Montserrat" w:cs="Times New Roman"/>
                <w:color w:val="000000" w:themeColor="text1"/>
                <w:kern w:val="0"/>
                <w:sz w:val="18"/>
                <w:szCs w:val="20"/>
                <w:lang w:eastAsia="es-GT"/>
                <w14:ligatures w14:val="none"/>
              </w:rPr>
            </w:pPr>
            <w:r w:rsidRPr="00236850">
              <w:rPr>
                <w:rFonts w:ascii="Montserrat" w:hAnsi="Montserrat" w:cs="Times New Roman"/>
                <w:kern w:val="0"/>
                <w:sz w:val="18"/>
                <w:szCs w:val="20"/>
                <w14:ligatures w14:val="none"/>
              </w:rPr>
              <w:t>Las actividades de Prevención de la violencia contra las mujeres indígenas</w:t>
            </w:r>
            <w:r>
              <w:rPr>
                <w:rFonts w:ascii="Montserrat" w:hAnsi="Montserrat" w:cs="Times New Roman"/>
                <w:kern w:val="0"/>
                <w:sz w:val="18"/>
                <w:szCs w:val="20"/>
                <w14:ligatures w14:val="none"/>
              </w:rPr>
              <w:t xml:space="preserve"> fueron desarrolladas en la oficina</w:t>
            </w:r>
            <w:r w:rsidRPr="00236850">
              <w:rPr>
                <w:rFonts w:ascii="Montserrat" w:hAnsi="Montserrat" w:cs="Times New Roman"/>
                <w:kern w:val="0"/>
                <w:sz w:val="18"/>
                <w:szCs w:val="20"/>
                <w14:ligatures w14:val="none"/>
              </w:rPr>
              <w:t xml:space="preserve"> central y oficinas regionales y público en general</w:t>
            </w:r>
            <w:r w:rsidRPr="00236850">
              <w:rPr>
                <w:rFonts w:ascii="Montserrat" w:eastAsia="Times New Roman" w:hAnsi="Montserrat" w:cs="Times New Roman"/>
                <w:color w:val="000000" w:themeColor="text1"/>
                <w:kern w:val="0"/>
                <w:sz w:val="18"/>
                <w:szCs w:val="20"/>
                <w:lang w:eastAsia="es-GT"/>
                <w14:ligatures w14:val="none"/>
              </w:rPr>
              <w:t>, imparti</w:t>
            </w:r>
            <w:r>
              <w:rPr>
                <w:rFonts w:ascii="Montserrat" w:eastAsia="Times New Roman" w:hAnsi="Montserrat" w:cs="Times New Roman"/>
                <w:color w:val="000000" w:themeColor="text1"/>
                <w:kern w:val="0"/>
                <w:sz w:val="18"/>
                <w:szCs w:val="20"/>
                <w:lang w:eastAsia="es-GT"/>
                <w14:ligatures w14:val="none"/>
              </w:rPr>
              <w:t xml:space="preserve">endo, </w:t>
            </w:r>
            <w:r w:rsidRPr="00236850">
              <w:rPr>
                <w:rFonts w:ascii="Montserrat" w:eastAsia="Times New Roman" w:hAnsi="Montserrat" w:cs="Times New Roman"/>
                <w:color w:val="000000" w:themeColor="text1"/>
                <w:kern w:val="0"/>
                <w:sz w:val="18"/>
                <w:szCs w:val="20"/>
                <w:lang w:eastAsia="es-GT"/>
                <w14:ligatures w14:val="none"/>
              </w:rPr>
              <w:t xml:space="preserve">charlas informativas de temas de relevancia para la DEMI. </w:t>
            </w:r>
          </w:p>
          <w:p w14:paraId="30F7786E" w14:textId="77777777" w:rsidR="00475B67" w:rsidRPr="00236850" w:rsidRDefault="00475B67" w:rsidP="00D52B5D">
            <w:pPr>
              <w:contextualSpacing/>
              <w:mirrorIndents/>
              <w:rPr>
                <w:rFonts w:ascii="Montserrat" w:eastAsia="Times New Roman" w:hAnsi="Montserrat" w:cs="Times New Roman"/>
                <w:color w:val="000000" w:themeColor="text1"/>
                <w:kern w:val="0"/>
                <w:sz w:val="18"/>
                <w:szCs w:val="20"/>
                <w:lang w:eastAsia="es-GT"/>
                <w14:ligatures w14:val="none"/>
              </w:rPr>
            </w:pPr>
          </w:p>
          <w:p w14:paraId="20D3D2D4" w14:textId="77777777" w:rsidR="00475B67" w:rsidRPr="00236850" w:rsidRDefault="00475B67" w:rsidP="00D52B5D">
            <w:pPr>
              <w:contextualSpacing/>
              <w:mirrorIndents/>
              <w:rPr>
                <w:rFonts w:ascii="Montserrat" w:hAnsi="Montserrat" w:cs="Times New Roman"/>
                <w:bCs/>
                <w:kern w:val="0"/>
                <w:sz w:val="18"/>
                <w:szCs w:val="20"/>
                <w14:ligatures w14:val="none"/>
              </w:rPr>
            </w:pPr>
          </w:p>
        </w:tc>
        <w:tc>
          <w:tcPr>
            <w:tcW w:w="1125" w:type="dxa"/>
            <w:tcBorders>
              <w:bottom w:val="single" w:sz="4" w:space="0" w:color="auto"/>
            </w:tcBorders>
            <w:shd w:val="clear" w:color="auto" w:fill="auto"/>
            <w:vAlign w:val="center"/>
          </w:tcPr>
          <w:p w14:paraId="794BD1B3" w14:textId="77777777" w:rsidR="00475B67" w:rsidRPr="00236850" w:rsidRDefault="00475B67" w:rsidP="00D52B5D">
            <w:pPr>
              <w:contextualSpacing/>
              <w:mirrorIndents/>
              <w:jc w:val="center"/>
              <w:rPr>
                <w:rFonts w:ascii="Montserrat" w:hAnsi="Montserrat" w:cs="Times New Roman"/>
                <w:color w:val="FF0000"/>
                <w:kern w:val="0"/>
                <w:sz w:val="18"/>
                <w:szCs w:val="20"/>
                <w14:ligatures w14:val="none"/>
              </w:rPr>
            </w:pPr>
            <w:r>
              <w:rPr>
                <w:rFonts w:ascii="Montserrat" w:hAnsi="Montserrat" w:cs="Times New Roman"/>
                <w:kern w:val="0"/>
                <w:sz w:val="18"/>
                <w:szCs w:val="20"/>
                <w14:ligatures w14:val="none"/>
              </w:rPr>
              <w:t>529</w:t>
            </w:r>
          </w:p>
        </w:tc>
        <w:tc>
          <w:tcPr>
            <w:tcW w:w="3320" w:type="dxa"/>
            <w:gridSpan w:val="2"/>
            <w:vMerge/>
            <w:tcBorders>
              <w:bottom w:val="single" w:sz="4" w:space="0" w:color="auto"/>
            </w:tcBorders>
            <w:shd w:val="clear" w:color="auto" w:fill="auto"/>
            <w:vAlign w:val="center"/>
          </w:tcPr>
          <w:p w14:paraId="6CB8B331" w14:textId="77777777" w:rsidR="00475B67" w:rsidRPr="00236850" w:rsidRDefault="00475B67" w:rsidP="00D52B5D">
            <w:pPr>
              <w:contextualSpacing/>
              <w:mirrorIndents/>
              <w:jc w:val="center"/>
              <w:rPr>
                <w:rFonts w:ascii="Montserrat" w:hAnsi="Montserrat" w:cs="Times New Roman"/>
                <w:kern w:val="0"/>
                <w:sz w:val="18"/>
                <w:szCs w:val="20"/>
                <w14:ligatures w14:val="none"/>
              </w:rPr>
            </w:pPr>
          </w:p>
        </w:tc>
      </w:tr>
      <w:tr w:rsidR="00475B67" w:rsidRPr="00236850" w14:paraId="60F0ADC9" w14:textId="77777777" w:rsidTr="00D52B5D">
        <w:trPr>
          <w:trHeight w:val="342"/>
          <w:jc w:val="center"/>
        </w:trPr>
        <w:tc>
          <w:tcPr>
            <w:tcW w:w="4412" w:type="dxa"/>
            <w:gridSpan w:val="2"/>
            <w:tcBorders>
              <w:bottom w:val="single" w:sz="4" w:space="0" w:color="auto"/>
            </w:tcBorders>
            <w:shd w:val="clear" w:color="auto" w:fill="auto"/>
            <w:vAlign w:val="center"/>
          </w:tcPr>
          <w:p w14:paraId="37FAF12B" w14:textId="77777777" w:rsidR="00475B67" w:rsidRDefault="00475B67" w:rsidP="00D52B5D">
            <w:pPr>
              <w:contextualSpacing/>
              <w:mirrorIndents/>
              <w:jc w:val="center"/>
              <w:rPr>
                <w:rFonts w:ascii="Montserrat" w:hAnsi="Montserrat" w:cs="Times New Roman"/>
                <w:b/>
                <w:bCs/>
                <w:kern w:val="0"/>
                <w:sz w:val="18"/>
                <w:szCs w:val="20"/>
                <w14:ligatures w14:val="none"/>
              </w:rPr>
            </w:pPr>
          </w:p>
          <w:p w14:paraId="3102DB3C" w14:textId="77777777" w:rsidR="00475B67" w:rsidRDefault="00475B67" w:rsidP="00D52B5D">
            <w:pPr>
              <w:contextualSpacing/>
              <w:mirrorIndents/>
              <w:jc w:val="center"/>
              <w:rPr>
                <w:rFonts w:ascii="Montserrat" w:hAnsi="Montserrat" w:cs="Times New Roman"/>
                <w:b/>
                <w:bCs/>
                <w:kern w:val="0"/>
                <w:sz w:val="18"/>
                <w:szCs w:val="20"/>
                <w14:ligatures w14:val="none"/>
              </w:rPr>
            </w:pPr>
            <w:r w:rsidRPr="00236850">
              <w:rPr>
                <w:rFonts w:ascii="Montserrat" w:hAnsi="Montserrat" w:cs="Times New Roman"/>
                <w:b/>
                <w:bCs/>
                <w:kern w:val="0"/>
                <w:sz w:val="18"/>
                <w:szCs w:val="20"/>
                <w14:ligatures w14:val="none"/>
              </w:rPr>
              <w:t>Total</w:t>
            </w:r>
          </w:p>
          <w:p w14:paraId="55A153C1" w14:textId="77777777" w:rsidR="00475B67" w:rsidRDefault="00475B67" w:rsidP="00D52B5D">
            <w:pPr>
              <w:contextualSpacing/>
              <w:mirrorIndents/>
              <w:jc w:val="center"/>
              <w:rPr>
                <w:rFonts w:ascii="Montserrat" w:hAnsi="Montserrat" w:cs="Times New Roman"/>
                <w:b/>
                <w:bCs/>
                <w:kern w:val="0"/>
                <w:sz w:val="18"/>
                <w:szCs w:val="20"/>
                <w14:ligatures w14:val="none"/>
              </w:rPr>
            </w:pPr>
          </w:p>
          <w:p w14:paraId="2916ED7B" w14:textId="77777777" w:rsidR="00475B67" w:rsidRPr="00236850" w:rsidRDefault="00475B67" w:rsidP="00D52B5D">
            <w:pPr>
              <w:contextualSpacing/>
              <w:mirrorIndents/>
              <w:jc w:val="center"/>
              <w:rPr>
                <w:rFonts w:ascii="Montserrat" w:hAnsi="Montserrat" w:cs="Times New Roman"/>
                <w:b/>
                <w:bCs/>
                <w:kern w:val="0"/>
                <w:sz w:val="18"/>
                <w:szCs w:val="20"/>
                <w14:ligatures w14:val="none"/>
              </w:rPr>
            </w:pPr>
          </w:p>
        </w:tc>
        <w:tc>
          <w:tcPr>
            <w:tcW w:w="1125" w:type="dxa"/>
            <w:tcBorders>
              <w:bottom w:val="single" w:sz="4" w:space="0" w:color="auto"/>
            </w:tcBorders>
            <w:shd w:val="clear" w:color="auto" w:fill="auto"/>
            <w:vAlign w:val="center"/>
          </w:tcPr>
          <w:p w14:paraId="6FA13D68" w14:textId="29B492F1" w:rsidR="00475B67" w:rsidRPr="00236850" w:rsidRDefault="00AD1435" w:rsidP="00D52B5D">
            <w:pPr>
              <w:contextualSpacing/>
              <w:mirrorIndents/>
              <w:jc w:val="center"/>
              <w:rPr>
                <w:rFonts w:ascii="Montserrat" w:hAnsi="Montserrat" w:cs="Times New Roman"/>
                <w:b/>
                <w:bCs/>
                <w:kern w:val="0"/>
                <w:sz w:val="18"/>
                <w:szCs w:val="20"/>
                <w14:ligatures w14:val="none"/>
              </w:rPr>
            </w:pPr>
            <w:r>
              <w:rPr>
                <w:rFonts w:ascii="Montserrat" w:hAnsi="Montserrat" w:cs="Times New Roman"/>
                <w:b/>
                <w:bCs/>
                <w:kern w:val="0"/>
                <w:sz w:val="18"/>
                <w:szCs w:val="20"/>
                <w14:ligatures w14:val="none"/>
              </w:rPr>
              <w:t>5,144</w:t>
            </w:r>
          </w:p>
        </w:tc>
        <w:tc>
          <w:tcPr>
            <w:tcW w:w="3320" w:type="dxa"/>
            <w:gridSpan w:val="2"/>
            <w:tcBorders>
              <w:bottom w:val="single" w:sz="4" w:space="0" w:color="auto"/>
            </w:tcBorders>
            <w:shd w:val="clear" w:color="auto" w:fill="auto"/>
            <w:vAlign w:val="center"/>
          </w:tcPr>
          <w:p w14:paraId="17BDA1B0" w14:textId="77777777" w:rsidR="00475B67" w:rsidRPr="00236850" w:rsidRDefault="00475B67" w:rsidP="00D52B5D">
            <w:pPr>
              <w:contextualSpacing/>
              <w:mirrorIndents/>
              <w:jc w:val="center"/>
              <w:rPr>
                <w:rFonts w:ascii="Montserrat" w:hAnsi="Montserrat" w:cs="Times New Roman"/>
                <w:kern w:val="0"/>
                <w:sz w:val="18"/>
                <w:szCs w:val="20"/>
                <w14:ligatures w14:val="none"/>
              </w:rPr>
            </w:pPr>
            <w:r w:rsidRPr="00236850">
              <w:rPr>
                <w:rFonts w:ascii="Montserrat" w:hAnsi="Montserrat" w:cs="Times New Roman"/>
                <w:kern w:val="0"/>
                <w:sz w:val="18"/>
                <w:szCs w:val="20"/>
                <w14:ligatures w14:val="none"/>
              </w:rPr>
              <w:t xml:space="preserve">Departamentos en los cuales la DEMI tiene presencia </w:t>
            </w:r>
          </w:p>
        </w:tc>
      </w:tr>
      <w:tr w:rsidR="00475B67" w:rsidRPr="00236850" w14:paraId="675EA3E2" w14:textId="77777777" w:rsidTr="00D52B5D">
        <w:trPr>
          <w:trHeight w:val="342"/>
          <w:jc w:val="center"/>
        </w:trPr>
        <w:tc>
          <w:tcPr>
            <w:tcW w:w="4412" w:type="dxa"/>
            <w:gridSpan w:val="2"/>
            <w:tcBorders>
              <w:top w:val="single" w:sz="4" w:space="0" w:color="auto"/>
              <w:left w:val="nil"/>
              <w:bottom w:val="nil"/>
              <w:right w:val="nil"/>
            </w:tcBorders>
            <w:shd w:val="clear" w:color="auto" w:fill="auto"/>
            <w:vAlign w:val="center"/>
          </w:tcPr>
          <w:p w14:paraId="0C47D17D" w14:textId="77777777" w:rsidR="00475B67" w:rsidRPr="00236850" w:rsidRDefault="00475B67" w:rsidP="00D52B5D">
            <w:pPr>
              <w:contextualSpacing/>
              <w:mirrorIndents/>
              <w:jc w:val="center"/>
              <w:rPr>
                <w:rFonts w:ascii="Times New Roman" w:hAnsi="Times New Roman" w:cs="Times New Roman"/>
                <w:b/>
                <w:bCs/>
                <w:kern w:val="0"/>
                <w:sz w:val="20"/>
                <w:szCs w:val="20"/>
                <w14:ligatures w14:val="none"/>
              </w:rPr>
            </w:pPr>
            <w:r w:rsidRPr="00236850">
              <w:rPr>
                <w:rFonts w:ascii="Times New Roman" w:hAnsi="Times New Roman" w:cs="Times New Roman"/>
                <w:noProof/>
                <w:kern w:val="0"/>
                <w:lang w:val="en-US"/>
                <w14:ligatures w14:val="none"/>
              </w:rPr>
              <mc:AlternateContent>
                <mc:Choice Requires="wps">
                  <w:drawing>
                    <wp:anchor distT="45720" distB="45720" distL="114300" distR="114300" simplePos="0" relativeHeight="251699200" behindDoc="0" locked="0" layoutInCell="1" allowOverlap="1" wp14:anchorId="7A71F1DD" wp14:editId="0058A712">
                      <wp:simplePos x="0" y="0"/>
                      <wp:positionH relativeFrom="margin">
                        <wp:posOffset>-165100</wp:posOffset>
                      </wp:positionH>
                      <wp:positionV relativeFrom="paragraph">
                        <wp:posOffset>86995</wp:posOffset>
                      </wp:positionV>
                      <wp:extent cx="2456815" cy="228600"/>
                      <wp:effectExtent l="0" t="0" r="0" b="0"/>
                      <wp:wrapNone/>
                      <wp:docPr id="74"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815" cy="228600"/>
                              </a:xfrm>
                              <a:prstGeom prst="rect">
                                <a:avLst/>
                              </a:prstGeom>
                              <a:noFill/>
                              <a:ln w="9525">
                                <a:noFill/>
                                <a:miter lim="800000"/>
                                <a:headEnd/>
                                <a:tailEnd/>
                              </a:ln>
                            </wps:spPr>
                            <wps:txbx>
                              <w:txbxContent>
                                <w:p w14:paraId="7F895554" w14:textId="77777777" w:rsidR="00475B67" w:rsidRPr="008443DB" w:rsidRDefault="00475B67" w:rsidP="00475B67">
                                  <w:pPr>
                                    <w:rPr>
                                      <w:rFonts w:ascii="Montserrat" w:hAnsi="Montserrat" w:cs="Times New Roman"/>
                                      <w:sz w:val="16"/>
                                      <w:szCs w:val="16"/>
                                    </w:rPr>
                                  </w:pPr>
                                  <w:r w:rsidRPr="008443DB">
                                    <w:rPr>
                                      <w:rFonts w:ascii="Montserrat" w:hAnsi="Montserrat" w:cs="Times New Roman"/>
                                      <w:sz w:val="16"/>
                                      <w:szCs w:val="16"/>
                                    </w:rPr>
                                    <w:t xml:space="preserve">Fuente: </w:t>
                                  </w:r>
                                  <w:r>
                                    <w:rPr>
                                      <w:rFonts w:ascii="Montserrat" w:hAnsi="Montserrat" w:cs="Times New Roman"/>
                                      <w:sz w:val="16"/>
                                      <w:szCs w:val="16"/>
                                    </w:rPr>
                                    <w:t>Defensoría de la Mujer</w:t>
                                  </w:r>
                                  <w:r w:rsidRPr="008443DB">
                                    <w:rPr>
                                      <w:rFonts w:ascii="Montserrat" w:hAnsi="Montserrat" w:cs="Times New Roman"/>
                                      <w:sz w:val="16"/>
                                      <w:szCs w:val="16"/>
                                    </w:rPr>
                                    <w:t xml:space="preserve"> Indígena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F1DD" id="Cuadro de texto 11" o:spid="_x0000_s1038" type="#_x0000_t202" style="position:absolute;left:0;text-align:left;margin-left:-13pt;margin-top:6.85pt;width:193.45pt;height:18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" filled="f" stroked="f">
                      <v:textbox>
                        <w:txbxContent>
                          <w:p w14:paraId="7F895554" w14:textId="77777777" w:rsidR="00475B67" w:rsidRPr="008443DB" w:rsidRDefault="00475B67" w:rsidP="00475B67">
                            <w:pPr>
                              <w:rPr>
                                <w:rFonts w:ascii="Montserrat" w:hAnsi="Montserrat" w:cs="Times New Roman"/>
                                <w:sz w:val="16"/>
                                <w:szCs w:val="16"/>
                              </w:rPr>
                            </w:pPr>
                            <w:r w:rsidRPr="008443DB">
                              <w:rPr>
                                <w:rFonts w:ascii="Montserrat" w:hAnsi="Montserrat" w:cs="Times New Roman"/>
                                <w:sz w:val="16"/>
                                <w:szCs w:val="16"/>
                              </w:rPr>
                              <w:t xml:space="preserve">Fuente: </w:t>
                            </w:r>
                            <w:r>
                              <w:rPr>
                                <w:rFonts w:ascii="Montserrat" w:hAnsi="Montserrat" w:cs="Times New Roman"/>
                                <w:sz w:val="16"/>
                                <w:szCs w:val="16"/>
                              </w:rPr>
                              <w:t>Defensoría de la Mujer</w:t>
                            </w:r>
                            <w:r w:rsidRPr="008443DB">
                              <w:rPr>
                                <w:rFonts w:ascii="Montserrat" w:hAnsi="Montserrat" w:cs="Times New Roman"/>
                                <w:sz w:val="16"/>
                                <w:szCs w:val="16"/>
                              </w:rPr>
                              <w:t xml:space="preserve"> Indígena </w:t>
                            </w:r>
                          </w:p>
                        </w:txbxContent>
                      </v:textbox>
                      <w10:wrap anchorx="margin"/>
                    </v:shape>
                  </w:pict>
                </mc:Fallback>
              </mc:AlternateContent>
            </w:r>
          </w:p>
        </w:tc>
        <w:tc>
          <w:tcPr>
            <w:tcW w:w="1125" w:type="dxa"/>
            <w:tcBorders>
              <w:top w:val="single" w:sz="4" w:space="0" w:color="auto"/>
              <w:left w:val="nil"/>
              <w:bottom w:val="nil"/>
              <w:right w:val="nil"/>
            </w:tcBorders>
            <w:shd w:val="clear" w:color="auto" w:fill="auto"/>
            <w:vAlign w:val="center"/>
          </w:tcPr>
          <w:p w14:paraId="3A3C573E" w14:textId="77777777" w:rsidR="00475B67" w:rsidRPr="00236850" w:rsidRDefault="00475B67" w:rsidP="00D52B5D">
            <w:pPr>
              <w:contextualSpacing/>
              <w:mirrorIndents/>
              <w:jc w:val="center"/>
              <w:rPr>
                <w:rFonts w:ascii="Times New Roman" w:hAnsi="Times New Roman" w:cs="Times New Roman"/>
                <w:b/>
                <w:bCs/>
                <w:kern w:val="0"/>
                <w:sz w:val="20"/>
                <w:szCs w:val="20"/>
                <w14:ligatures w14:val="none"/>
              </w:rPr>
            </w:pPr>
          </w:p>
        </w:tc>
        <w:tc>
          <w:tcPr>
            <w:tcW w:w="3320" w:type="dxa"/>
            <w:gridSpan w:val="2"/>
            <w:tcBorders>
              <w:top w:val="single" w:sz="4" w:space="0" w:color="auto"/>
              <w:left w:val="nil"/>
              <w:bottom w:val="nil"/>
              <w:right w:val="nil"/>
            </w:tcBorders>
            <w:shd w:val="clear" w:color="auto" w:fill="auto"/>
            <w:vAlign w:val="center"/>
          </w:tcPr>
          <w:p w14:paraId="37EBAD28" w14:textId="77777777" w:rsidR="00475B67" w:rsidRPr="00236850" w:rsidRDefault="00475B67" w:rsidP="00D52B5D">
            <w:pPr>
              <w:contextualSpacing/>
              <w:mirrorIndents/>
              <w:jc w:val="center"/>
              <w:rPr>
                <w:rFonts w:ascii="Times New Roman" w:hAnsi="Times New Roman" w:cs="Times New Roman"/>
                <w:kern w:val="0"/>
                <w:sz w:val="20"/>
                <w:szCs w:val="20"/>
                <w14:ligatures w14:val="none"/>
              </w:rPr>
            </w:pPr>
          </w:p>
        </w:tc>
      </w:tr>
      <w:tr w:rsidR="00475B67" w:rsidRPr="00236850" w14:paraId="3848E7D7" w14:textId="77777777" w:rsidTr="00D52B5D">
        <w:trPr>
          <w:trHeight w:val="342"/>
          <w:jc w:val="center"/>
        </w:trPr>
        <w:tc>
          <w:tcPr>
            <w:tcW w:w="4412" w:type="dxa"/>
            <w:gridSpan w:val="2"/>
            <w:tcBorders>
              <w:top w:val="nil"/>
              <w:left w:val="nil"/>
              <w:bottom w:val="nil"/>
              <w:right w:val="nil"/>
            </w:tcBorders>
            <w:shd w:val="clear" w:color="auto" w:fill="auto"/>
            <w:vAlign w:val="center"/>
          </w:tcPr>
          <w:p w14:paraId="34C1F277" w14:textId="77777777" w:rsidR="00475B67" w:rsidRPr="00236850" w:rsidRDefault="00475B67" w:rsidP="00D52B5D">
            <w:pPr>
              <w:contextualSpacing/>
              <w:mirrorIndents/>
              <w:jc w:val="center"/>
              <w:rPr>
                <w:rFonts w:ascii="Times New Roman" w:hAnsi="Times New Roman" w:cs="Times New Roman"/>
                <w:b/>
                <w:bCs/>
                <w:kern w:val="0"/>
                <w:sz w:val="20"/>
                <w:szCs w:val="20"/>
                <w14:ligatures w14:val="none"/>
              </w:rPr>
            </w:pPr>
          </w:p>
        </w:tc>
        <w:tc>
          <w:tcPr>
            <w:tcW w:w="1125" w:type="dxa"/>
            <w:tcBorders>
              <w:top w:val="nil"/>
              <w:left w:val="nil"/>
              <w:bottom w:val="nil"/>
              <w:right w:val="nil"/>
            </w:tcBorders>
            <w:shd w:val="clear" w:color="auto" w:fill="auto"/>
            <w:vAlign w:val="center"/>
          </w:tcPr>
          <w:p w14:paraId="0F7F7F26" w14:textId="77777777" w:rsidR="00475B67" w:rsidRPr="00236850" w:rsidRDefault="00475B67" w:rsidP="00D52B5D">
            <w:pPr>
              <w:contextualSpacing/>
              <w:mirrorIndents/>
              <w:jc w:val="center"/>
              <w:rPr>
                <w:rFonts w:ascii="Times New Roman" w:hAnsi="Times New Roman" w:cs="Times New Roman"/>
                <w:b/>
                <w:bCs/>
                <w:kern w:val="0"/>
                <w:sz w:val="20"/>
                <w:szCs w:val="20"/>
                <w14:ligatures w14:val="none"/>
              </w:rPr>
            </w:pPr>
          </w:p>
        </w:tc>
        <w:tc>
          <w:tcPr>
            <w:tcW w:w="3320" w:type="dxa"/>
            <w:gridSpan w:val="2"/>
            <w:tcBorders>
              <w:top w:val="nil"/>
              <w:left w:val="nil"/>
              <w:bottom w:val="nil"/>
              <w:right w:val="nil"/>
            </w:tcBorders>
            <w:shd w:val="clear" w:color="auto" w:fill="auto"/>
            <w:vAlign w:val="center"/>
          </w:tcPr>
          <w:p w14:paraId="293D85F6" w14:textId="77777777" w:rsidR="00475B67" w:rsidRPr="00236850" w:rsidRDefault="00475B67" w:rsidP="00D52B5D">
            <w:pPr>
              <w:contextualSpacing/>
              <w:mirrorIndents/>
              <w:jc w:val="center"/>
              <w:rPr>
                <w:rFonts w:ascii="Times New Roman" w:hAnsi="Times New Roman" w:cs="Times New Roman"/>
                <w:kern w:val="0"/>
                <w:sz w:val="20"/>
                <w:szCs w:val="20"/>
                <w14:ligatures w14:val="none"/>
              </w:rPr>
            </w:pPr>
          </w:p>
        </w:tc>
      </w:tr>
      <w:tr w:rsidR="00475B67" w:rsidRPr="00236850" w14:paraId="5FF5E58F" w14:textId="77777777" w:rsidTr="00D52B5D">
        <w:trPr>
          <w:gridAfter w:val="1"/>
          <w:wAfter w:w="58" w:type="dxa"/>
          <w:trHeight w:val="195"/>
          <w:jc w:val="center"/>
        </w:trPr>
        <w:tc>
          <w:tcPr>
            <w:tcW w:w="3695" w:type="dxa"/>
            <w:shd w:val="clear" w:color="auto" w:fill="8EAADB" w:themeFill="accent1" w:themeFillTint="99"/>
            <w:vAlign w:val="center"/>
          </w:tcPr>
          <w:p w14:paraId="5FF2E2CB" w14:textId="77777777" w:rsidR="00475B67" w:rsidRPr="00236850" w:rsidRDefault="00475B67" w:rsidP="00D52B5D">
            <w:pPr>
              <w:contextualSpacing/>
              <w:mirrorIndents/>
              <w:jc w:val="center"/>
              <w:rPr>
                <w:rFonts w:ascii="Montserrat" w:hAnsi="Montserrat" w:cs="Times New Roman"/>
                <w:b/>
                <w:kern w:val="0"/>
                <w:sz w:val="18"/>
                <w14:ligatures w14:val="none"/>
              </w:rPr>
            </w:pPr>
            <w:r w:rsidRPr="00236850">
              <w:rPr>
                <w:rFonts w:ascii="Montserrat" w:hAnsi="Montserrat" w:cs="Times New Roman"/>
                <w:b/>
                <w:kern w:val="0"/>
                <w:sz w:val="18"/>
                <w14:ligatures w14:val="none"/>
              </w:rPr>
              <w:t>Logro Institucional</w:t>
            </w:r>
          </w:p>
        </w:tc>
        <w:tc>
          <w:tcPr>
            <w:tcW w:w="1842" w:type="dxa"/>
            <w:gridSpan w:val="2"/>
            <w:shd w:val="clear" w:color="auto" w:fill="8EAADB" w:themeFill="accent1" w:themeFillTint="99"/>
            <w:vAlign w:val="center"/>
          </w:tcPr>
          <w:p w14:paraId="03F36EBA" w14:textId="77777777" w:rsidR="00475B67" w:rsidRPr="00236850" w:rsidRDefault="00475B67" w:rsidP="00D52B5D">
            <w:pPr>
              <w:contextualSpacing/>
              <w:mirrorIndents/>
              <w:jc w:val="center"/>
              <w:rPr>
                <w:rFonts w:ascii="Montserrat" w:hAnsi="Montserrat" w:cs="Times New Roman"/>
                <w:b/>
                <w:kern w:val="0"/>
                <w:sz w:val="18"/>
                <w14:ligatures w14:val="none"/>
              </w:rPr>
            </w:pPr>
            <w:r w:rsidRPr="00236850">
              <w:rPr>
                <w:rFonts w:ascii="Montserrat" w:hAnsi="Montserrat" w:cs="Times New Roman"/>
                <w:b/>
                <w:kern w:val="0"/>
                <w:sz w:val="18"/>
                <w14:ligatures w14:val="none"/>
              </w:rPr>
              <w:t xml:space="preserve">Meta Física Ejecutada </w:t>
            </w:r>
          </w:p>
        </w:tc>
        <w:tc>
          <w:tcPr>
            <w:tcW w:w="3262" w:type="dxa"/>
            <w:shd w:val="clear" w:color="auto" w:fill="8EAADB" w:themeFill="accent1" w:themeFillTint="99"/>
            <w:vAlign w:val="center"/>
          </w:tcPr>
          <w:p w14:paraId="2CEB750B" w14:textId="77777777" w:rsidR="00475B67" w:rsidRPr="00236850" w:rsidRDefault="00475B67" w:rsidP="00D52B5D">
            <w:pPr>
              <w:contextualSpacing/>
              <w:mirrorIndents/>
              <w:jc w:val="center"/>
              <w:rPr>
                <w:rFonts w:ascii="Montserrat" w:hAnsi="Montserrat" w:cs="Times New Roman"/>
                <w:b/>
                <w:kern w:val="0"/>
                <w:sz w:val="18"/>
                <w14:ligatures w14:val="none"/>
              </w:rPr>
            </w:pPr>
            <w:r w:rsidRPr="00236850">
              <w:rPr>
                <w:rFonts w:ascii="Montserrat" w:hAnsi="Montserrat" w:cs="Times New Roman"/>
                <w:b/>
                <w:kern w:val="0"/>
                <w:sz w:val="18"/>
                <w14:ligatures w14:val="none"/>
              </w:rPr>
              <w:t xml:space="preserve">Población Beneficiada </w:t>
            </w:r>
          </w:p>
        </w:tc>
      </w:tr>
      <w:tr w:rsidR="00475B67" w:rsidRPr="00236850" w14:paraId="57324A79" w14:textId="77777777" w:rsidTr="00D52B5D">
        <w:trPr>
          <w:gridAfter w:val="1"/>
          <w:wAfter w:w="58" w:type="dxa"/>
          <w:trHeight w:val="50"/>
          <w:jc w:val="center"/>
        </w:trPr>
        <w:tc>
          <w:tcPr>
            <w:tcW w:w="3695" w:type="dxa"/>
            <w:shd w:val="clear" w:color="auto" w:fill="auto"/>
            <w:vAlign w:val="center"/>
          </w:tcPr>
          <w:p w14:paraId="7774927C" w14:textId="77777777" w:rsidR="00475B67" w:rsidRPr="00236850" w:rsidRDefault="00475B67" w:rsidP="00D52B5D">
            <w:pPr>
              <w:suppressAutoHyphens/>
              <w:autoSpaceDE w:val="0"/>
              <w:autoSpaceDN w:val="0"/>
              <w:adjustRightInd w:val="0"/>
              <w:jc w:val="both"/>
              <w:textAlignment w:val="center"/>
              <w:rPr>
                <w:rFonts w:ascii="Montserrat" w:eastAsia="Times New Roman" w:hAnsi="Montserrat" w:cs="Times New Roman"/>
                <w:color w:val="000000" w:themeColor="text1"/>
                <w:kern w:val="0"/>
                <w:sz w:val="18"/>
                <w:szCs w:val="20"/>
                <w:lang w:val="es-ES_tradnl" w:eastAsia="es-GT"/>
                <w14:ligatures w14:val="none"/>
              </w:rPr>
            </w:pPr>
          </w:p>
          <w:p w14:paraId="4E24A2B2" w14:textId="77777777" w:rsidR="00475B67" w:rsidRPr="00916D93" w:rsidRDefault="00475B67" w:rsidP="00D52B5D">
            <w:pPr>
              <w:suppressAutoHyphens/>
              <w:autoSpaceDE w:val="0"/>
              <w:autoSpaceDN w:val="0"/>
              <w:adjustRightInd w:val="0"/>
              <w:jc w:val="both"/>
              <w:textAlignment w:val="center"/>
              <w:rPr>
                <w:rFonts w:ascii="Montserrat" w:eastAsia="Times New Roman" w:hAnsi="Montserrat" w:cs="Times New Roman"/>
                <w:color w:val="000000" w:themeColor="text1"/>
                <w:kern w:val="0"/>
                <w:sz w:val="18"/>
                <w:szCs w:val="20"/>
                <w:lang w:val="es-ES_tradnl" w:eastAsia="es-GT"/>
                <w14:ligatures w14:val="none"/>
              </w:rPr>
            </w:pPr>
            <w:r w:rsidRPr="00236850">
              <w:rPr>
                <w:rFonts w:ascii="Montserrat" w:eastAsia="Times New Roman" w:hAnsi="Montserrat" w:cs="Times New Roman"/>
                <w:color w:val="000000" w:themeColor="text1"/>
                <w:kern w:val="0"/>
                <w:sz w:val="18"/>
                <w:szCs w:val="20"/>
                <w:lang w:val="es-ES_tradnl" w:eastAsia="es-GT"/>
                <w14:ligatures w14:val="none"/>
              </w:rPr>
              <w:t xml:space="preserve">Acciones de divulgación y prevención de la violencia contra las mujeres mayas, garífunas y </w:t>
            </w:r>
            <w:proofErr w:type="spellStart"/>
            <w:r w:rsidRPr="00236850">
              <w:rPr>
                <w:rFonts w:ascii="Montserrat" w:eastAsia="Times New Roman" w:hAnsi="Montserrat" w:cs="Times New Roman"/>
                <w:color w:val="000000" w:themeColor="text1"/>
                <w:kern w:val="0"/>
                <w:sz w:val="18"/>
                <w:szCs w:val="20"/>
                <w:lang w:val="es-ES_tradnl" w:eastAsia="es-GT"/>
                <w14:ligatures w14:val="none"/>
              </w:rPr>
              <w:t>xinkas</w:t>
            </w:r>
            <w:proofErr w:type="spellEnd"/>
            <w:r w:rsidRPr="00236850">
              <w:rPr>
                <w:rFonts w:ascii="Montserrat" w:eastAsia="Times New Roman" w:hAnsi="Montserrat" w:cs="Times New Roman"/>
                <w:color w:val="000000" w:themeColor="text1"/>
                <w:kern w:val="0"/>
                <w:sz w:val="18"/>
                <w:szCs w:val="20"/>
                <w:lang w:val="es-ES_tradnl" w:eastAsia="es-GT"/>
                <w14:ligatures w14:val="none"/>
              </w:rPr>
              <w:t>, promoción de</w:t>
            </w:r>
            <w:r>
              <w:rPr>
                <w:rFonts w:ascii="Montserrat" w:eastAsia="Times New Roman" w:hAnsi="Montserrat" w:cs="Times New Roman"/>
                <w:color w:val="000000" w:themeColor="text1"/>
                <w:kern w:val="0"/>
                <w:sz w:val="18"/>
                <w:szCs w:val="20"/>
                <w:lang w:val="es-ES_tradnl" w:eastAsia="es-GT"/>
                <w14:ligatures w14:val="none"/>
              </w:rPr>
              <w:t xml:space="preserve"> la línea de emergencia 1529 DEMI, en </w:t>
            </w:r>
            <w:r w:rsidRPr="00236850">
              <w:rPr>
                <w:rFonts w:ascii="Montserrat" w:eastAsia="Times New Roman" w:hAnsi="Montserrat" w:cs="Times New Roman"/>
                <w:color w:val="000000" w:themeColor="text1"/>
                <w:kern w:val="0"/>
                <w:sz w:val="18"/>
                <w:szCs w:val="20"/>
                <w:lang w:val="es-ES_tradnl" w:eastAsia="es-GT"/>
                <w14:ligatures w14:val="none"/>
              </w:rPr>
              <w:t xml:space="preserve">redes sociales: Facebook, Instagram, Twitter, YouTube, </w:t>
            </w:r>
            <w:proofErr w:type="spellStart"/>
            <w:r w:rsidRPr="00236850">
              <w:rPr>
                <w:rFonts w:ascii="Montserrat" w:eastAsia="Times New Roman" w:hAnsi="Montserrat" w:cs="Times New Roman"/>
                <w:color w:val="000000" w:themeColor="text1"/>
                <w:kern w:val="0"/>
                <w:sz w:val="18"/>
                <w:szCs w:val="20"/>
                <w:lang w:val="es-ES_tradnl" w:eastAsia="es-GT"/>
                <w14:ligatures w14:val="none"/>
              </w:rPr>
              <w:t>TikTok</w:t>
            </w:r>
            <w:proofErr w:type="spellEnd"/>
            <w:r w:rsidRPr="00236850">
              <w:rPr>
                <w:rFonts w:ascii="Montserrat" w:eastAsia="Times New Roman" w:hAnsi="Montserrat" w:cs="Times New Roman"/>
                <w:color w:val="000000" w:themeColor="text1"/>
                <w:kern w:val="0"/>
                <w:sz w:val="18"/>
                <w:szCs w:val="20"/>
                <w:lang w:val="es-ES_tradnl" w:eastAsia="es-GT"/>
                <w14:ligatures w14:val="none"/>
              </w:rPr>
              <w:t xml:space="preserve"> y pagina Web de DEMI, se publ</w:t>
            </w:r>
            <w:r>
              <w:rPr>
                <w:rFonts w:ascii="Montserrat" w:eastAsia="Times New Roman" w:hAnsi="Montserrat" w:cs="Times New Roman"/>
                <w:color w:val="000000" w:themeColor="text1"/>
                <w:kern w:val="0"/>
                <w:sz w:val="18"/>
                <w:szCs w:val="20"/>
                <w:lang w:val="es-ES_tradnl" w:eastAsia="es-GT"/>
                <w14:ligatures w14:val="none"/>
              </w:rPr>
              <w:t>icaron mensajes, videos, entrevistas y post.</w:t>
            </w:r>
          </w:p>
          <w:p w14:paraId="6E82660C" w14:textId="77777777" w:rsidR="00475B67" w:rsidRPr="00236850" w:rsidRDefault="00475B67" w:rsidP="00D52B5D">
            <w:pPr>
              <w:contextualSpacing/>
              <w:mirrorIndents/>
              <w:rPr>
                <w:rFonts w:ascii="Montserrat" w:hAnsi="Montserrat" w:cs="Times New Roman"/>
                <w:bCs/>
                <w:kern w:val="0"/>
                <w:sz w:val="18"/>
                <w14:ligatures w14:val="none"/>
              </w:rPr>
            </w:pPr>
          </w:p>
        </w:tc>
        <w:tc>
          <w:tcPr>
            <w:tcW w:w="1842" w:type="dxa"/>
            <w:gridSpan w:val="2"/>
            <w:shd w:val="clear" w:color="auto" w:fill="auto"/>
            <w:vAlign w:val="center"/>
          </w:tcPr>
          <w:p w14:paraId="1B91BCF8" w14:textId="77777777" w:rsidR="00475B67" w:rsidRPr="00236850" w:rsidRDefault="00475B67" w:rsidP="00D52B5D">
            <w:pPr>
              <w:contextualSpacing/>
              <w:mirrorIndents/>
              <w:jc w:val="center"/>
              <w:rPr>
                <w:rFonts w:ascii="Montserrat" w:hAnsi="Montserrat" w:cs="Times New Roman"/>
                <w:b/>
                <w:bCs/>
                <w:kern w:val="0"/>
                <w:sz w:val="18"/>
                <w14:ligatures w14:val="none"/>
              </w:rPr>
            </w:pPr>
            <w:r>
              <w:rPr>
                <w:rFonts w:ascii="Montserrat" w:hAnsi="Montserrat" w:cs="Times New Roman"/>
                <w:b/>
                <w:bCs/>
                <w:kern w:val="0"/>
                <w:sz w:val="18"/>
                <w14:ligatures w14:val="none"/>
              </w:rPr>
              <w:t>193,818</w:t>
            </w:r>
          </w:p>
          <w:p w14:paraId="410B2B11" w14:textId="77777777" w:rsidR="00475B67" w:rsidRPr="00236850" w:rsidRDefault="00475B67" w:rsidP="00D52B5D">
            <w:pPr>
              <w:contextualSpacing/>
              <w:mirrorIndents/>
              <w:jc w:val="center"/>
              <w:rPr>
                <w:rFonts w:ascii="Montserrat" w:hAnsi="Montserrat" w:cs="Times New Roman"/>
                <w:bCs/>
                <w:kern w:val="0"/>
                <w:sz w:val="18"/>
                <w14:ligatures w14:val="none"/>
              </w:rPr>
            </w:pPr>
            <w:proofErr w:type="gramStart"/>
            <w:r w:rsidRPr="00236850">
              <w:rPr>
                <w:rFonts w:ascii="Montserrat" w:hAnsi="Montserrat" w:cs="Times New Roman"/>
                <w:bCs/>
                <w:kern w:val="0"/>
                <w:sz w:val="18"/>
                <w14:ligatures w14:val="none"/>
              </w:rPr>
              <w:t>Personas alcanzados</w:t>
            </w:r>
            <w:proofErr w:type="gramEnd"/>
          </w:p>
          <w:p w14:paraId="6480151F" w14:textId="77777777" w:rsidR="00475B67" w:rsidRPr="00236850" w:rsidRDefault="00475B67" w:rsidP="00D52B5D">
            <w:pPr>
              <w:contextualSpacing/>
              <w:mirrorIndents/>
              <w:jc w:val="center"/>
              <w:rPr>
                <w:rFonts w:ascii="Montserrat" w:hAnsi="Montserrat" w:cs="Times New Roman"/>
                <w:bCs/>
                <w:kern w:val="0"/>
                <w:sz w:val="18"/>
                <w14:ligatures w14:val="none"/>
              </w:rPr>
            </w:pPr>
          </w:p>
          <w:p w14:paraId="20B74052" w14:textId="77777777" w:rsidR="00475B67" w:rsidRPr="00236850" w:rsidRDefault="00475B67" w:rsidP="00D52B5D">
            <w:pPr>
              <w:contextualSpacing/>
              <w:mirrorIndents/>
              <w:jc w:val="center"/>
              <w:rPr>
                <w:rFonts w:ascii="Montserrat" w:hAnsi="Montserrat" w:cs="Times New Roman"/>
                <w:b/>
                <w:kern w:val="0"/>
                <w:sz w:val="18"/>
                <w14:ligatures w14:val="none"/>
              </w:rPr>
            </w:pPr>
            <w:r>
              <w:rPr>
                <w:rFonts w:ascii="Montserrat" w:hAnsi="Montserrat" w:cs="Times New Roman"/>
                <w:b/>
                <w:kern w:val="0"/>
                <w:sz w:val="18"/>
                <w14:ligatures w14:val="none"/>
              </w:rPr>
              <w:t>23,706</w:t>
            </w:r>
          </w:p>
          <w:p w14:paraId="312B5F82" w14:textId="77777777" w:rsidR="00475B67" w:rsidRPr="00236850" w:rsidRDefault="00475B67" w:rsidP="00D52B5D">
            <w:pPr>
              <w:contextualSpacing/>
              <w:mirrorIndents/>
              <w:jc w:val="center"/>
              <w:rPr>
                <w:rFonts w:ascii="Montserrat" w:hAnsi="Montserrat" w:cs="Times New Roman"/>
                <w:kern w:val="0"/>
                <w:sz w:val="18"/>
                <w14:ligatures w14:val="none"/>
              </w:rPr>
            </w:pPr>
            <w:r w:rsidRPr="00236850">
              <w:rPr>
                <w:rFonts w:ascii="Montserrat" w:hAnsi="Montserrat" w:cs="Times New Roman"/>
                <w:kern w:val="0"/>
                <w:sz w:val="18"/>
                <w14:ligatures w14:val="none"/>
              </w:rPr>
              <w:t>Interacciones</w:t>
            </w:r>
          </w:p>
          <w:p w14:paraId="67FBD045" w14:textId="77777777" w:rsidR="00475B67" w:rsidRPr="00236850" w:rsidRDefault="00475B67" w:rsidP="00D52B5D">
            <w:pPr>
              <w:contextualSpacing/>
              <w:mirrorIndents/>
              <w:jc w:val="center"/>
              <w:rPr>
                <w:rFonts w:ascii="Montserrat" w:hAnsi="Montserrat" w:cs="Times New Roman"/>
                <w:kern w:val="0"/>
                <w:sz w:val="18"/>
                <w14:ligatures w14:val="none"/>
              </w:rPr>
            </w:pPr>
          </w:p>
          <w:p w14:paraId="4271E34C" w14:textId="77777777" w:rsidR="00475B67" w:rsidRPr="00EC66F2" w:rsidRDefault="00475B67" w:rsidP="00D52B5D">
            <w:pPr>
              <w:contextualSpacing/>
              <w:mirrorIndents/>
              <w:jc w:val="center"/>
              <w:rPr>
                <w:rFonts w:ascii="Montserrat" w:hAnsi="Montserrat" w:cs="Times New Roman"/>
                <w:b/>
                <w:kern w:val="0"/>
                <w:sz w:val="18"/>
                <w14:ligatures w14:val="none"/>
              </w:rPr>
            </w:pPr>
            <w:r w:rsidRPr="00EC66F2">
              <w:rPr>
                <w:rFonts w:ascii="Montserrat" w:hAnsi="Montserrat" w:cs="Times New Roman"/>
                <w:b/>
                <w:kern w:val="0"/>
                <w:sz w:val="18"/>
                <w14:ligatures w14:val="none"/>
              </w:rPr>
              <w:t>297</w:t>
            </w:r>
          </w:p>
          <w:p w14:paraId="2629BA98" w14:textId="77777777" w:rsidR="00475B67" w:rsidRPr="00236850" w:rsidRDefault="00475B67" w:rsidP="00D52B5D">
            <w:pPr>
              <w:contextualSpacing/>
              <w:mirrorIndents/>
              <w:jc w:val="center"/>
              <w:rPr>
                <w:rFonts w:ascii="Montserrat" w:hAnsi="Montserrat" w:cs="Times New Roman"/>
                <w:bCs/>
                <w:kern w:val="0"/>
                <w:sz w:val="18"/>
                <w14:ligatures w14:val="none"/>
              </w:rPr>
            </w:pPr>
            <w:r w:rsidRPr="00236850">
              <w:rPr>
                <w:rFonts w:ascii="Montserrat" w:hAnsi="Montserrat" w:cs="Times New Roman"/>
                <w:kern w:val="0"/>
                <w:sz w:val="18"/>
                <w14:ligatures w14:val="none"/>
              </w:rPr>
              <w:t>Mensajes, videos y post publicados</w:t>
            </w:r>
          </w:p>
        </w:tc>
        <w:tc>
          <w:tcPr>
            <w:tcW w:w="3262" w:type="dxa"/>
            <w:shd w:val="clear" w:color="auto" w:fill="auto"/>
            <w:vAlign w:val="center"/>
          </w:tcPr>
          <w:p w14:paraId="29E826D9" w14:textId="77777777" w:rsidR="00475B67" w:rsidRPr="00236850" w:rsidRDefault="00475B67" w:rsidP="00D52B5D">
            <w:pPr>
              <w:contextualSpacing/>
              <w:mirrorIndents/>
              <w:jc w:val="both"/>
              <w:rPr>
                <w:rFonts w:ascii="Montserrat" w:hAnsi="Montserrat" w:cs="Times New Roman"/>
                <w:kern w:val="0"/>
                <w:sz w:val="18"/>
                <w14:ligatures w14:val="none"/>
              </w:rPr>
            </w:pPr>
          </w:p>
          <w:p w14:paraId="4A270D33" w14:textId="77777777" w:rsidR="00475B67" w:rsidRPr="00916D93" w:rsidRDefault="00475B67" w:rsidP="00D52B5D">
            <w:pPr>
              <w:contextualSpacing/>
              <w:mirrorIndents/>
              <w:rPr>
                <w:rFonts w:ascii="Montserrat" w:hAnsi="Montserrat" w:cs="Times New Roman"/>
                <w:kern w:val="0"/>
                <w:sz w:val="18"/>
                <w14:ligatures w14:val="none"/>
              </w:rPr>
            </w:pPr>
            <w:r w:rsidRPr="00236850">
              <w:rPr>
                <w:rFonts w:ascii="Montserrat" w:hAnsi="Montserrat" w:cs="Times New Roman"/>
                <w:kern w:val="0"/>
                <w:sz w:val="18"/>
                <w14:ligatures w14:val="none"/>
              </w:rPr>
              <w:t>Guatemala, Chimaltenango, Santa Rosa, Sololá, Totonicapán, Quetzaltenango, Suchitepéquez, San Marcos, Huehuetenango Quiché, Baja Verapa</w:t>
            </w:r>
            <w:r>
              <w:rPr>
                <w:rFonts w:ascii="Montserrat" w:hAnsi="Montserrat" w:cs="Times New Roman"/>
                <w:kern w:val="0"/>
                <w:sz w:val="18"/>
                <w14:ligatures w14:val="none"/>
              </w:rPr>
              <w:t>z, Alta Verapaz, Petén e Izabal</w:t>
            </w:r>
          </w:p>
        </w:tc>
      </w:tr>
    </w:tbl>
    <w:p w14:paraId="1E99F5B1" w14:textId="12FDA9B8" w:rsidR="000D6BC0" w:rsidRPr="000D6BC0" w:rsidRDefault="00475B67" w:rsidP="000D6BC0">
      <w:pPr>
        <w:rPr>
          <w:rFonts w:eastAsiaTheme="minorEastAsia"/>
          <w:b/>
          <w:color w:val="4472C4" w:themeColor="accent1"/>
          <w:kern w:val="0"/>
          <w:lang w:val="es-ES"/>
          <w14:ligatures w14:val="none"/>
        </w:rPr>
      </w:pPr>
      <w:r w:rsidRPr="00236850">
        <w:rPr>
          <w:rFonts w:ascii="Times New Roman" w:eastAsiaTheme="minorEastAsia" w:hAnsi="Times New Roman" w:cs="Times New Roman"/>
          <w:noProof/>
          <w:color w:val="5B5753"/>
          <w:kern w:val="0"/>
          <w:lang w:val="en-US"/>
          <w14:ligatures w14:val="none"/>
        </w:rPr>
        <mc:AlternateContent>
          <mc:Choice Requires="wps">
            <w:drawing>
              <wp:anchor distT="45720" distB="45720" distL="114300" distR="114300" simplePos="0" relativeHeight="251698176" behindDoc="0" locked="0" layoutInCell="1" allowOverlap="1" wp14:anchorId="640E13B6" wp14:editId="0B171379">
                <wp:simplePos x="0" y="0"/>
                <wp:positionH relativeFrom="margin">
                  <wp:posOffset>46352</wp:posOffset>
                </wp:positionH>
                <wp:positionV relativeFrom="paragraph">
                  <wp:posOffset>158750</wp:posOffset>
                </wp:positionV>
                <wp:extent cx="3448050" cy="323850"/>
                <wp:effectExtent l="0" t="0" r="0" b="0"/>
                <wp:wrapNone/>
                <wp:docPr id="75"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323850"/>
                        </a:xfrm>
                        <a:prstGeom prst="rect">
                          <a:avLst/>
                        </a:prstGeom>
                        <a:noFill/>
                        <a:ln w="9525">
                          <a:noFill/>
                          <a:miter lim="800000"/>
                          <a:headEnd/>
                          <a:tailEnd/>
                        </a:ln>
                      </wps:spPr>
                      <wps:txbx>
                        <w:txbxContent>
                          <w:p w14:paraId="529B6775" w14:textId="77777777" w:rsidR="00475B67" w:rsidRPr="008443DB" w:rsidRDefault="00475B67" w:rsidP="00475B67">
                            <w:pPr>
                              <w:rPr>
                                <w:rFonts w:ascii="Montserrat" w:hAnsi="Montserrat" w:cs="Times New Roman"/>
                                <w:sz w:val="16"/>
                                <w:szCs w:val="16"/>
                              </w:rPr>
                            </w:pPr>
                            <w:r>
                              <w:rPr>
                                <w:rFonts w:ascii="Montserrat" w:hAnsi="Montserrat" w:cs="Times New Roman"/>
                                <w:sz w:val="16"/>
                                <w:szCs w:val="16"/>
                              </w:rPr>
                              <w:t xml:space="preserve">Fuente: </w:t>
                            </w:r>
                            <w:r w:rsidRPr="008443DB">
                              <w:rPr>
                                <w:rFonts w:ascii="Montserrat" w:hAnsi="Montserrat" w:cs="Times New Roman"/>
                                <w:sz w:val="16"/>
                                <w:szCs w:val="16"/>
                              </w:rPr>
                              <w:t xml:space="preserve">Defensoría de la Mujer Indígena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0E13B6" id="_x0000_s1039" type="#_x0000_t202" style="position:absolute;margin-left:3.65pt;margin-top:12.5pt;width:271.5pt;height:25.5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" filled="f" stroked="f">
                <v:textbox>
                  <w:txbxContent>
                    <w:p w14:paraId="529B6775" w14:textId="77777777" w:rsidR="00475B67" w:rsidRPr="008443DB" w:rsidRDefault="00475B67" w:rsidP="00475B67">
                      <w:pPr>
                        <w:rPr>
                          <w:rFonts w:ascii="Montserrat" w:hAnsi="Montserrat" w:cs="Times New Roman"/>
                          <w:sz w:val="16"/>
                          <w:szCs w:val="16"/>
                        </w:rPr>
                      </w:pPr>
                      <w:r>
                        <w:rPr>
                          <w:rFonts w:ascii="Montserrat" w:hAnsi="Montserrat" w:cs="Times New Roman"/>
                          <w:sz w:val="16"/>
                          <w:szCs w:val="16"/>
                        </w:rPr>
                        <w:t xml:space="preserve">Fuente: </w:t>
                      </w:r>
                      <w:r w:rsidRPr="008443DB">
                        <w:rPr>
                          <w:rFonts w:ascii="Montserrat" w:hAnsi="Montserrat" w:cs="Times New Roman"/>
                          <w:sz w:val="16"/>
                          <w:szCs w:val="16"/>
                        </w:rPr>
                        <w:t xml:space="preserve">Defensoría de la Mujer Indígena </w:t>
                      </w:r>
                    </w:p>
                  </w:txbxContent>
                </v:textbox>
                <w10:wrap anchorx="margin"/>
              </v:shape>
            </w:pict>
          </mc:Fallback>
        </mc:AlternateContent>
      </w:r>
      <w:r>
        <w:rPr>
          <w:rFonts w:ascii="Arial" w:hAnsi="Arial" w:cs="Arial"/>
          <w:b/>
          <w:bCs/>
          <w:noProof/>
          <w:color w:val="1C4A80"/>
          <w:sz w:val="56"/>
          <w:szCs w:val="56"/>
          <w:lang w:val="en-US"/>
        </w:rPr>
        <mc:AlternateContent>
          <mc:Choice Requires="wps">
            <w:drawing>
              <wp:anchor distT="0" distB="0" distL="114300" distR="114300" simplePos="0" relativeHeight="251723776" behindDoc="0" locked="0" layoutInCell="1" allowOverlap="1" wp14:anchorId="0F52CF78" wp14:editId="76EDDF25">
                <wp:simplePos x="0" y="0"/>
                <wp:positionH relativeFrom="margin">
                  <wp:align>left</wp:align>
                </wp:positionH>
                <wp:positionV relativeFrom="paragraph">
                  <wp:posOffset>3612482</wp:posOffset>
                </wp:positionV>
                <wp:extent cx="4989034" cy="1019810"/>
                <wp:effectExtent l="0" t="0" r="0" b="0"/>
                <wp:wrapNone/>
                <wp:docPr id="1630146075" name="Cuadro de texto 3"/>
                <wp:cNvGraphicFramePr/>
                <a:graphic xmlns:a="http://schemas.openxmlformats.org/drawingml/2006/main">
                  <a:graphicData uri="http://schemas.microsoft.com/office/word/2010/wordprocessingShape">
                    <wps:wsp>
                      <wps:cNvSpPr txBox="1"/>
                      <wps:spPr>
                        <a:xfrm>
                          <a:off x="0" y="0"/>
                          <a:ext cx="4989034" cy="1019810"/>
                        </a:xfrm>
                        <a:prstGeom prst="rect">
                          <a:avLst/>
                        </a:prstGeom>
                        <a:noFill/>
                        <a:ln w="6350">
                          <a:noFill/>
                        </a:ln>
                      </wps:spPr>
                      <wps:txbx>
                        <w:txbxContent>
                          <w:p w14:paraId="69E661CF" w14:textId="77777777" w:rsidR="00475B67" w:rsidRPr="00B6459B" w:rsidRDefault="00475B67" w:rsidP="00475B67">
                            <w:pPr>
                              <w:jc w:val="center"/>
                              <w:rPr>
                                <w:rFonts w:ascii="Arial" w:hAnsi="Arial" w:cs="Arial"/>
                                <w:b/>
                                <w:bCs/>
                                <w:color w:val="FFFFFF" w:themeColor="background1"/>
                                <w:sz w:val="580"/>
                                <w:szCs w:val="56"/>
                                <w:lang w:val="en-US"/>
                              </w:rPr>
                            </w:pPr>
                            <w:r w:rsidRPr="00B6459B">
                              <w:rPr>
                                <w:rFonts w:ascii="Montserrat" w:eastAsiaTheme="minorEastAsia" w:hAnsi="Montserrat"/>
                                <w:b/>
                                <w:color w:val="FFFFFF" w:themeColor="background1"/>
                                <w:kern w:val="0"/>
                                <w:sz w:val="74"/>
                                <w:lang w:val="es-ES"/>
                                <w14:ligatures w14:val="none"/>
                              </w:rPr>
                              <w:t>CONCLUSIONES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52CF78" id="_x0000_s1040" type="#_x0000_t202" style="position:absolute;margin-left:0;margin-top:284.45pt;width:392.85pt;height:80.3pt;z-index:2517237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" filled="f" stroked="f" strokeweight=".5pt">
                <v:textbox>
                  <w:txbxContent>
                    <w:p w14:paraId="69E661CF" w14:textId="77777777" w:rsidR="00475B67" w:rsidRPr="00B6459B" w:rsidRDefault="00475B67" w:rsidP="00475B67">
                      <w:pPr>
                        <w:jc w:val="center"/>
                        <w:rPr>
                          <w:rFonts w:ascii="Arial" w:hAnsi="Arial" w:cs="Arial"/>
                          <w:b/>
                          <w:bCs/>
                          <w:color w:val="FFFFFF" w:themeColor="background1"/>
                          <w:sz w:val="580"/>
                          <w:szCs w:val="56"/>
                          <w:lang w:val="en-US"/>
                        </w:rPr>
                      </w:pPr>
                      <w:r w:rsidRPr="00B6459B">
                        <w:rPr>
                          <w:rFonts w:ascii="Montserrat" w:eastAsiaTheme="minorEastAsia" w:hAnsi="Montserrat"/>
                          <w:b/>
                          <w:color w:val="FFFFFF" w:themeColor="background1"/>
                          <w:kern w:val="0"/>
                          <w:sz w:val="74"/>
                          <w:lang w:val="es-ES"/>
                          <w14:ligatures w14:val="none"/>
                        </w:rPr>
                        <w:t>CONCLUSIONES</w:t>
                      </w:r>
                    </w:p>
                  </w:txbxContent>
                </v:textbox>
                <w10:wrap anchorx="margin"/>
              </v:shape>
            </w:pict>
          </mc:Fallback>
        </mc:AlternateContent>
      </w:r>
    </w:p>
    <w:p w14:paraId="13734CFD" w14:textId="77777777" w:rsidR="000D6BC0" w:rsidRDefault="000D6BC0" w:rsidP="000D6BC0">
      <w:pPr>
        <w:jc w:val="center"/>
        <w:rPr>
          <w:rFonts w:ascii="Montserrat" w:eastAsiaTheme="minorEastAsia" w:hAnsi="Montserrat"/>
          <w:b/>
          <w:color w:val="FFFFFF" w:themeColor="background1"/>
          <w:kern w:val="0"/>
          <w:sz w:val="74"/>
          <w:lang w:val="es-ES"/>
          <w14:ligatures w14:val="none"/>
        </w:rPr>
      </w:pPr>
    </w:p>
    <w:p w14:paraId="495D368A" w14:textId="64664C9C" w:rsidR="000D6BC0" w:rsidRPr="000D6BC0" w:rsidRDefault="000D6BC0" w:rsidP="000D6BC0">
      <w:pPr>
        <w:jc w:val="center"/>
        <w:rPr>
          <w:rFonts w:ascii="Montserrat" w:eastAsiaTheme="minorEastAsia" w:hAnsi="Montserrat"/>
          <w:b/>
          <w:color w:val="002060"/>
          <w:kern w:val="0"/>
          <w:sz w:val="74"/>
          <w:lang w:val="es-ES"/>
          <w14:ligatures w14:val="none"/>
        </w:rPr>
      </w:pPr>
      <w:r w:rsidRPr="000D6BC0">
        <w:rPr>
          <w:rFonts w:ascii="Montserrat" w:eastAsiaTheme="minorEastAsia" w:hAnsi="Montserrat"/>
          <w:b/>
          <w:color w:val="002060"/>
          <w:kern w:val="0"/>
          <w:sz w:val="74"/>
          <w:lang w:val="es-ES"/>
          <w14:ligatures w14:val="none"/>
        </w:rPr>
        <w:t>CCONCLUSIONES</w:t>
      </w:r>
    </w:p>
    <w:p w14:paraId="1802218E" w14:textId="77777777" w:rsidR="000D6BC0" w:rsidRDefault="000D6BC0" w:rsidP="000D6BC0">
      <w:pPr>
        <w:jc w:val="center"/>
        <w:rPr>
          <w:rFonts w:ascii="Montserrat" w:eastAsiaTheme="minorEastAsia" w:hAnsi="Montserrat"/>
          <w:b/>
          <w:color w:val="FFFFFF" w:themeColor="background1"/>
          <w:kern w:val="0"/>
          <w:sz w:val="74"/>
          <w:lang w:val="es-ES"/>
          <w14:ligatures w14:val="none"/>
        </w:rPr>
      </w:pPr>
    </w:p>
    <w:p w14:paraId="24CDFAC3" w14:textId="77777777" w:rsidR="000D6BC0" w:rsidRPr="0050479D" w:rsidRDefault="000D6BC0" w:rsidP="000D6BC0">
      <w:pPr>
        <w:jc w:val="center"/>
        <w:rPr>
          <w:rFonts w:ascii="Arial" w:hAnsi="Arial" w:cs="Arial"/>
          <w:b/>
          <w:bCs/>
          <w:color w:val="FFFFFF" w:themeColor="background1"/>
          <w:sz w:val="580"/>
          <w:szCs w:val="56"/>
        </w:rPr>
      </w:pPr>
      <w:r w:rsidRPr="00B6459B">
        <w:rPr>
          <w:rFonts w:ascii="Montserrat" w:eastAsiaTheme="minorEastAsia" w:hAnsi="Montserrat"/>
          <w:b/>
          <w:color w:val="FFFFFF" w:themeColor="background1"/>
          <w:kern w:val="0"/>
          <w:sz w:val="74"/>
          <w:lang w:val="es-ES"/>
          <w14:ligatures w14:val="none"/>
        </w:rPr>
        <w:t>CONCLUSIONES</w:t>
      </w:r>
    </w:p>
    <w:p w14:paraId="0D19CAD5" w14:textId="77777777" w:rsidR="000D6BC0" w:rsidRDefault="000D6BC0" w:rsidP="000D6BC0">
      <w:pPr>
        <w:rPr>
          <w:rFonts w:eastAsiaTheme="minorEastAsia"/>
          <w:b/>
          <w:color w:val="4472C4" w:themeColor="accent1"/>
          <w:kern w:val="0"/>
          <w:lang w:val="es-ES"/>
          <w14:ligatures w14:val="none"/>
        </w:rPr>
      </w:pPr>
    </w:p>
    <w:p w14:paraId="31870580" w14:textId="77777777" w:rsidR="000D6BC0" w:rsidRDefault="000D6BC0" w:rsidP="000D6BC0">
      <w:pPr>
        <w:rPr>
          <w:rFonts w:eastAsiaTheme="minorEastAsia"/>
          <w:b/>
          <w:color w:val="4472C4" w:themeColor="accent1"/>
          <w:kern w:val="0"/>
          <w:lang w:val="es-ES"/>
          <w14:ligatures w14:val="none"/>
        </w:rPr>
      </w:pPr>
    </w:p>
    <w:p w14:paraId="23EADB37" w14:textId="77777777" w:rsidR="000D6BC0" w:rsidRDefault="000D6BC0" w:rsidP="000D6BC0">
      <w:pPr>
        <w:rPr>
          <w:rFonts w:eastAsiaTheme="minorEastAsia"/>
          <w:b/>
          <w:color w:val="4472C4" w:themeColor="accent1"/>
          <w:kern w:val="0"/>
          <w:lang w:val="es-ES"/>
          <w14:ligatures w14:val="none"/>
        </w:rPr>
      </w:pPr>
    </w:p>
    <w:p w14:paraId="03E88D0C" w14:textId="77777777" w:rsidR="000D6BC0" w:rsidRDefault="000D6BC0" w:rsidP="000D6BC0">
      <w:pPr>
        <w:rPr>
          <w:rFonts w:eastAsiaTheme="minorEastAsia"/>
          <w:b/>
          <w:color w:val="4472C4" w:themeColor="accent1"/>
          <w:kern w:val="0"/>
          <w:lang w:val="es-ES"/>
          <w14:ligatures w14:val="none"/>
        </w:rPr>
      </w:pPr>
    </w:p>
    <w:p w14:paraId="0B77C474" w14:textId="77777777" w:rsidR="000D6BC0" w:rsidRDefault="000D6BC0" w:rsidP="000D6BC0">
      <w:pPr>
        <w:rPr>
          <w:rFonts w:eastAsiaTheme="minorEastAsia"/>
          <w:b/>
          <w:color w:val="4472C4" w:themeColor="accent1"/>
          <w:kern w:val="0"/>
          <w:lang w:val="es-ES"/>
          <w14:ligatures w14:val="none"/>
        </w:rPr>
      </w:pPr>
    </w:p>
    <w:p w14:paraId="0CB8475F" w14:textId="77777777" w:rsidR="000D6BC0" w:rsidRDefault="000D6BC0" w:rsidP="000D6BC0">
      <w:pPr>
        <w:rPr>
          <w:rFonts w:eastAsiaTheme="minorEastAsia"/>
          <w:b/>
          <w:color w:val="4472C4" w:themeColor="accent1"/>
          <w:kern w:val="0"/>
          <w:lang w:val="es-ES"/>
          <w14:ligatures w14:val="none"/>
        </w:rPr>
      </w:pPr>
    </w:p>
    <w:p w14:paraId="1496C7F4" w14:textId="77777777" w:rsidR="000D6BC0" w:rsidRDefault="000D6BC0" w:rsidP="000D6BC0">
      <w:pPr>
        <w:rPr>
          <w:rFonts w:eastAsiaTheme="minorEastAsia"/>
          <w:b/>
          <w:color w:val="4472C4" w:themeColor="accent1"/>
          <w:kern w:val="0"/>
          <w:lang w:val="es-ES"/>
          <w14:ligatures w14:val="none"/>
        </w:rPr>
      </w:pPr>
    </w:p>
    <w:p w14:paraId="77819735" w14:textId="77777777" w:rsidR="000D6BC0" w:rsidRDefault="000D6BC0" w:rsidP="000D6BC0">
      <w:pPr>
        <w:rPr>
          <w:rFonts w:eastAsiaTheme="minorEastAsia"/>
          <w:b/>
          <w:color w:val="4472C4" w:themeColor="accent1"/>
          <w:kern w:val="0"/>
          <w:lang w:val="es-ES"/>
          <w14:ligatures w14:val="none"/>
        </w:rPr>
      </w:pPr>
    </w:p>
    <w:p w14:paraId="4192B59A" w14:textId="77777777" w:rsidR="000D6BC0" w:rsidRDefault="000D6BC0" w:rsidP="000D6BC0">
      <w:pPr>
        <w:rPr>
          <w:rFonts w:eastAsiaTheme="minorEastAsia"/>
          <w:b/>
          <w:color w:val="4472C4" w:themeColor="accent1"/>
          <w:kern w:val="0"/>
          <w:lang w:val="es-ES"/>
          <w14:ligatures w14:val="none"/>
        </w:rPr>
      </w:pPr>
    </w:p>
    <w:p w14:paraId="344DBDC5" w14:textId="77777777" w:rsidR="000D6BC0" w:rsidRDefault="000D6BC0" w:rsidP="000D6BC0">
      <w:pPr>
        <w:rPr>
          <w:rFonts w:eastAsiaTheme="minorEastAsia"/>
          <w:b/>
          <w:color w:val="4472C4" w:themeColor="accent1"/>
          <w:kern w:val="0"/>
          <w:lang w:val="es-ES"/>
          <w14:ligatures w14:val="none"/>
        </w:rPr>
      </w:pPr>
      <w:r>
        <w:rPr>
          <w:rFonts w:eastAsiaTheme="minorEastAsia"/>
          <w:b/>
          <w:color w:val="4472C4" w:themeColor="accent1"/>
          <w:kern w:val="0"/>
          <w:lang w:val="es-ES"/>
          <w14:ligatures w14:val="none"/>
        </w:rPr>
        <w:br w:type="page"/>
      </w:r>
    </w:p>
    <w:p w14:paraId="25760CD4" w14:textId="77777777" w:rsidR="000D6BC0" w:rsidRPr="00B6459B" w:rsidRDefault="000D6BC0" w:rsidP="000D6BC0">
      <w:pPr>
        <w:rPr>
          <w:rFonts w:ascii="Montserrat" w:eastAsiaTheme="minorEastAsia" w:hAnsi="Montserrat" w:cs="Montserrat"/>
          <w:b/>
          <w:color w:val="4472C4" w:themeColor="accent1"/>
          <w:kern w:val="0"/>
          <w:szCs w:val="18"/>
          <w:lang w:val="es-ES_tradnl"/>
          <w14:ligatures w14:val="none"/>
        </w:rPr>
      </w:pPr>
      <w:r w:rsidRPr="00236850">
        <w:rPr>
          <w:rFonts w:ascii="Montserrat" w:eastAsiaTheme="minorEastAsia" w:hAnsi="Montserrat"/>
          <w:b/>
          <w:color w:val="4472C4" w:themeColor="accent1"/>
          <w:kern w:val="0"/>
          <w:lang w:val="es-ES"/>
          <w14:ligatures w14:val="none"/>
        </w:rPr>
        <w:lastRenderedPageBreak/>
        <w:t>Conclusiones</w:t>
      </w:r>
    </w:p>
    <w:p w14:paraId="3CD6E7D3" w14:textId="77777777" w:rsidR="000D6BC0" w:rsidRPr="00236850" w:rsidRDefault="000D6BC0" w:rsidP="000D6BC0">
      <w:pPr>
        <w:rPr>
          <w:rFonts w:eastAsiaTheme="minorEastAsia"/>
          <w:b/>
          <w:color w:val="4472C4" w:themeColor="accent1"/>
          <w:kern w:val="0"/>
          <w:lang w:val="es-ES"/>
          <w14:ligatures w14:val="none"/>
        </w:rPr>
      </w:pPr>
    </w:p>
    <w:p w14:paraId="1B885615" w14:textId="77777777" w:rsidR="000D6BC0" w:rsidRPr="00236850" w:rsidRDefault="000D6BC0" w:rsidP="000D6BC0">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r>
        <w:rPr>
          <w:rFonts w:ascii="Montserrat" w:eastAsiaTheme="minorEastAsia" w:hAnsi="Montserrat" w:cs="Montserrat"/>
          <w:b/>
          <w:color w:val="0070C0"/>
          <w:kern w:val="0"/>
          <w:sz w:val="18"/>
          <w:szCs w:val="18"/>
          <w:lang w:val="es-ES_tradnl"/>
          <w14:ligatures w14:val="none"/>
        </w:rPr>
        <w:t>T</w:t>
      </w:r>
      <w:r w:rsidRPr="00236850">
        <w:rPr>
          <w:rFonts w:ascii="Montserrat" w:eastAsiaTheme="minorEastAsia" w:hAnsi="Montserrat" w:cs="Montserrat"/>
          <w:b/>
          <w:color w:val="0070C0"/>
          <w:kern w:val="0"/>
          <w:sz w:val="18"/>
          <w:szCs w:val="18"/>
          <w:lang w:val="es-ES_tradnl"/>
          <w14:ligatures w14:val="none"/>
        </w:rPr>
        <w:t>endencias observadas en la ejecución presupuestaria</w:t>
      </w:r>
    </w:p>
    <w:p w14:paraId="585B2198" w14:textId="77777777" w:rsidR="000D6BC0" w:rsidRPr="00236850" w:rsidRDefault="000D6BC0" w:rsidP="000D6BC0">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3B24A660" w14:textId="77777777" w:rsidR="000D6BC0" w:rsidRPr="00916D93" w:rsidRDefault="000D6BC0" w:rsidP="000D6BC0">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
          <w14:ligatures w14:val="none"/>
        </w:rPr>
      </w:pPr>
      <w:r w:rsidRPr="00916D93">
        <w:rPr>
          <w:rFonts w:ascii="Montserrat" w:eastAsiaTheme="minorEastAsia" w:hAnsi="Montserrat" w:cs="Montserrat"/>
          <w:kern w:val="0"/>
          <w:sz w:val="18"/>
          <w:szCs w:val="18"/>
          <w:lang w:val="es-ES"/>
          <w14:ligatures w14:val="none"/>
        </w:rPr>
        <w:t>La Defensoría de la Mujer Indígena tiene como mandato institucional atender las particularidades, situaciones de vulnerabilidad, indefensión y discriminación de la mujer indígena, para lo cual debe promover acciones de defensa y el pleno ejercicio de sus derechos.  Por lo que para cumplir con el mandato la mayor parte del presupuesto está orientado principalmente por: El pago de salarios y aguinaldo del personal permanente 011, honorarios por servicios técnicos y profesionales 029 y 183, servicios básicos y arrendamientos de edificios y el pago de sentencias judiciales.</w:t>
      </w:r>
    </w:p>
    <w:p w14:paraId="080F88C5" w14:textId="77777777" w:rsidR="000D6BC0" w:rsidRPr="00236850" w:rsidRDefault="000D6BC0" w:rsidP="000D6BC0">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p>
    <w:p w14:paraId="56FEA384" w14:textId="77777777" w:rsidR="000D6BC0" w:rsidRPr="00236850" w:rsidRDefault="000D6BC0" w:rsidP="000D6BC0">
      <w:pPr>
        <w:suppressAutoHyphens/>
        <w:autoSpaceDE w:val="0"/>
        <w:autoSpaceDN w:val="0"/>
        <w:adjustRightInd w:val="0"/>
        <w:spacing w:line="360" w:lineRule="auto"/>
        <w:jc w:val="both"/>
        <w:textAlignment w:val="center"/>
        <w:rPr>
          <w:rFonts w:ascii="Montserrat" w:eastAsiaTheme="minorEastAsia" w:hAnsi="Montserrat" w:cs="Montserrat"/>
          <w:b/>
          <w:color w:val="5B5753"/>
          <w:kern w:val="0"/>
          <w:sz w:val="18"/>
          <w:szCs w:val="18"/>
          <w:lang w:val="es-ES_tradnl"/>
          <w14:ligatures w14:val="none"/>
        </w:rPr>
      </w:pPr>
      <w:r w:rsidRPr="00236850">
        <w:rPr>
          <w:rFonts w:ascii="Montserrat" w:eastAsiaTheme="minorEastAsia" w:hAnsi="Montserrat" w:cs="Montserrat"/>
          <w:b/>
          <w:color w:val="5B5753"/>
          <w:kern w:val="0"/>
          <w:sz w:val="18"/>
          <w:szCs w:val="18"/>
          <w:lang w:val="es-ES_tradnl"/>
          <w14:ligatures w14:val="none"/>
        </w:rPr>
        <w:t>Resultados de corto y mediano plazo alcanzados en el marco de la Política General de Gobierno:</w:t>
      </w:r>
    </w:p>
    <w:p w14:paraId="01D3D068"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La Defensoría de la Mujer Indígena se vincula con las siguientes Políticas Generales de Gobierno</w:t>
      </w:r>
    </w:p>
    <w:p w14:paraId="35EEC3E7"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Plan Nacional para la Prevención y Erradicación de la Violencia contra las Mujeres</w:t>
      </w:r>
    </w:p>
    <w:p w14:paraId="23DE4F83"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Política Nacional de Promoción y Desarrollo Integral de las Mujeres 2008- 2023 (PNPDIM 2008-2023</w:t>
      </w:r>
    </w:p>
    <w:p w14:paraId="229D0FDC"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Plan Nacional de Prevención de Embarazos en Adolescentes – PLANEA- 2018- 2022</w:t>
      </w:r>
    </w:p>
    <w:p w14:paraId="7E763865"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Política Pública de Protección Integral de la Niñez y la Adolescencia</w:t>
      </w:r>
    </w:p>
    <w:p w14:paraId="185E73DA"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Política Nacional de Comadronas de los Cuatro Pueblos de Guatemala</w:t>
      </w:r>
    </w:p>
    <w:p w14:paraId="7A8F4117"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Política Pública Contra la Trata de Personas</w:t>
      </w:r>
    </w:p>
    <w:p w14:paraId="64C119D2"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Política Pública Contra la Violencia Sexual en Guatemala 2019- 2029</w:t>
      </w:r>
    </w:p>
    <w:p w14:paraId="5F0880E7" w14:textId="77777777" w:rsidR="000D6BC0" w:rsidRPr="00236850" w:rsidRDefault="000D6BC0" w:rsidP="000D6BC0">
      <w:pPr>
        <w:suppressAutoHyphens/>
        <w:autoSpaceDE w:val="0"/>
        <w:autoSpaceDN w:val="0"/>
        <w:adjustRightInd w:val="0"/>
        <w:spacing w:line="360" w:lineRule="auto"/>
        <w:ind w:left="360"/>
        <w:jc w:val="both"/>
        <w:textAlignment w:val="center"/>
        <w:rPr>
          <w:rFonts w:ascii="Montserrat" w:eastAsiaTheme="minorEastAsia" w:hAnsi="Montserrat" w:cs="Montserrat"/>
          <w:color w:val="5B5753"/>
          <w:kern w:val="0"/>
          <w:sz w:val="18"/>
          <w:szCs w:val="18"/>
          <w:lang w:val="es-ES_tradnl"/>
          <w14:ligatures w14:val="none"/>
        </w:rPr>
      </w:pPr>
    </w:p>
    <w:p w14:paraId="6446022C" w14:textId="77777777" w:rsidR="000D6BC0" w:rsidRPr="00236850" w:rsidRDefault="000D6BC0" w:rsidP="000D6BC0">
      <w:pPr>
        <w:suppressAutoHyphens/>
        <w:autoSpaceDE w:val="0"/>
        <w:autoSpaceDN w:val="0"/>
        <w:adjustRightInd w:val="0"/>
        <w:spacing w:line="360" w:lineRule="auto"/>
        <w:jc w:val="both"/>
        <w:textAlignment w:val="center"/>
        <w:rPr>
          <w:rFonts w:ascii="Montserrat" w:eastAsiaTheme="minorEastAsia" w:hAnsi="Montserrat" w:cs="Montserrat"/>
          <w:color w:val="0070C0"/>
          <w:kern w:val="0"/>
          <w:sz w:val="18"/>
          <w:szCs w:val="18"/>
          <w:lang w:val="es-ES_tradnl"/>
          <w14:ligatures w14:val="none"/>
        </w:rPr>
      </w:pPr>
      <w:r w:rsidRPr="00236850">
        <w:rPr>
          <w:rFonts w:ascii="Montserrat" w:eastAsiaTheme="minorEastAsia" w:hAnsi="Montserrat" w:cs="Montserrat"/>
          <w:color w:val="0070C0"/>
          <w:kern w:val="0"/>
          <w:sz w:val="18"/>
          <w:szCs w:val="18"/>
          <w:lang w:val="es-ES_tradnl"/>
          <w14:ligatures w14:val="none"/>
        </w:rPr>
        <w:t xml:space="preserve">A través de las cuales se han logrado alcanzar los siguientes resultados obtenidos durante el periodo de </w:t>
      </w:r>
      <w:r>
        <w:rPr>
          <w:rFonts w:ascii="Montserrat" w:eastAsiaTheme="minorEastAsia" w:hAnsi="Montserrat" w:cs="Montserrat"/>
          <w:color w:val="0070C0"/>
          <w:kern w:val="0"/>
          <w:sz w:val="18"/>
          <w:szCs w:val="18"/>
          <w:lang w:val="es-ES_tradnl"/>
          <w14:ligatures w14:val="none"/>
        </w:rPr>
        <w:t xml:space="preserve">mayo a </w:t>
      </w:r>
      <w:proofErr w:type="gramStart"/>
      <w:r>
        <w:rPr>
          <w:rFonts w:ascii="Montserrat" w:eastAsiaTheme="minorEastAsia" w:hAnsi="Montserrat" w:cs="Montserrat"/>
          <w:color w:val="0070C0"/>
          <w:kern w:val="0"/>
          <w:sz w:val="18"/>
          <w:szCs w:val="18"/>
          <w:lang w:val="es-ES_tradnl"/>
          <w14:ligatures w14:val="none"/>
        </w:rPr>
        <w:t xml:space="preserve">agosto </w:t>
      </w:r>
      <w:r w:rsidRPr="00236850">
        <w:rPr>
          <w:rFonts w:ascii="Montserrat" w:eastAsiaTheme="minorEastAsia" w:hAnsi="Montserrat" w:cs="Montserrat"/>
          <w:color w:val="0070C0"/>
          <w:kern w:val="0"/>
          <w:sz w:val="18"/>
          <w:szCs w:val="18"/>
          <w:lang w:val="es-ES_tradnl"/>
          <w14:ligatures w14:val="none"/>
        </w:rPr>
        <w:t xml:space="preserve"> del</w:t>
      </w:r>
      <w:proofErr w:type="gramEnd"/>
      <w:r w:rsidRPr="00236850">
        <w:rPr>
          <w:rFonts w:ascii="Montserrat" w:eastAsiaTheme="minorEastAsia" w:hAnsi="Montserrat" w:cs="Montserrat"/>
          <w:color w:val="0070C0"/>
          <w:kern w:val="0"/>
          <w:sz w:val="18"/>
          <w:szCs w:val="18"/>
          <w:lang w:val="es-ES_tradnl"/>
          <w14:ligatures w14:val="none"/>
        </w:rPr>
        <w:t xml:space="preserve"> año 2023: </w:t>
      </w:r>
    </w:p>
    <w:p w14:paraId="6CCE2D2B" w14:textId="77777777" w:rsidR="000D6BC0" w:rsidRPr="00916D93" w:rsidRDefault="000D6BC0" w:rsidP="000D6BC0">
      <w:pPr>
        <w:pStyle w:val="Prrafodelista"/>
        <w:suppressAutoHyphens/>
        <w:autoSpaceDE w:val="0"/>
        <w:autoSpaceDN w:val="0"/>
        <w:adjustRightInd w:val="0"/>
        <w:spacing w:line="360" w:lineRule="auto"/>
        <w:ind w:left="360"/>
        <w:textAlignment w:val="center"/>
        <w:rPr>
          <w:rFonts w:ascii="Montserrat" w:eastAsiaTheme="minorEastAsia" w:hAnsi="Montserrat" w:cs="Montserrat"/>
          <w:sz w:val="18"/>
          <w:szCs w:val="18"/>
          <w:lang w:val="es-ES"/>
        </w:rPr>
      </w:pPr>
    </w:p>
    <w:p w14:paraId="3CA7CCFF"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 xml:space="preserve">Seguimiento y cumplimiento a la auditoría Financiera y de Cumplimiento a la Ejecución Presupuestaria, correspondiente al período </w:t>
      </w:r>
      <w:r>
        <w:rPr>
          <w:rFonts w:ascii="Montserrat" w:eastAsiaTheme="minorEastAsia" w:hAnsi="Montserrat" w:cs="Montserrat"/>
          <w:sz w:val="18"/>
          <w:szCs w:val="18"/>
          <w:lang w:val="es-ES"/>
        </w:rPr>
        <w:t xml:space="preserve">mayo a agosto </w:t>
      </w:r>
      <w:r w:rsidRPr="00916D93">
        <w:rPr>
          <w:rFonts w:ascii="Montserrat" w:eastAsiaTheme="minorEastAsia" w:hAnsi="Montserrat" w:cs="Montserrat"/>
          <w:sz w:val="18"/>
          <w:szCs w:val="18"/>
          <w:lang w:val="es-ES"/>
        </w:rPr>
        <w:t>de 2023, a las auditorías de gestión en las Unidades de la Defensoría de la Mujer Indígena oficina central.</w:t>
      </w:r>
    </w:p>
    <w:p w14:paraId="0C702E94"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 xml:space="preserve">Coordinación con Organización NO Gubernamental, ALFAGUAT, COCODES, Oficina de la niñez, adolescencia y juventud, </w:t>
      </w:r>
      <w:proofErr w:type="spellStart"/>
      <w:r w:rsidRPr="00916D93">
        <w:rPr>
          <w:rFonts w:ascii="Montserrat" w:eastAsiaTheme="minorEastAsia" w:hAnsi="Montserrat" w:cs="Montserrat"/>
          <w:sz w:val="18"/>
          <w:szCs w:val="18"/>
          <w:lang w:val="es-ES"/>
        </w:rPr>
        <w:t>Ak’yuam</w:t>
      </w:r>
      <w:proofErr w:type="spellEnd"/>
      <w:r w:rsidRPr="00916D93">
        <w:rPr>
          <w:rFonts w:ascii="Montserrat" w:eastAsiaTheme="minorEastAsia" w:hAnsi="Montserrat" w:cs="Montserrat"/>
          <w:sz w:val="18"/>
          <w:szCs w:val="18"/>
          <w:lang w:val="es-ES"/>
        </w:rPr>
        <w:t xml:space="preserve"> se llevó a cabo los talleres Derechos específicos de las Mujeres Indígenas. Tipos de violencia. Ruta de Denuncia, Participación ciudadana, Políticas Públicas, Acoso cibernético, Hábitos de higiene, persona, Salud mental, Medicina Natural para mujeres del departamento de Alta Verapaz.</w:t>
      </w:r>
    </w:p>
    <w:p w14:paraId="46B7925F"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 xml:space="preserve">La Defensoría, a través de sus oficinas regionales de Chimaltenango, Alta Verapaz y Oficina Central, participaron en el Taller de Formadores sobre el Manual de </w:t>
      </w:r>
      <w:r w:rsidRPr="00916D93">
        <w:rPr>
          <w:rFonts w:ascii="Montserrat" w:eastAsiaTheme="minorEastAsia" w:hAnsi="Montserrat" w:cs="Montserrat"/>
          <w:sz w:val="18"/>
          <w:szCs w:val="18"/>
          <w:lang w:val="es-ES"/>
        </w:rPr>
        <w:lastRenderedPageBreak/>
        <w:t xml:space="preserve">Empoderamiento económico de las mujeres elaborado por Cuerpo de Paz con el apoyo técnico de la mesa de empoderamiento económico para réplica de acciones.  </w:t>
      </w:r>
    </w:p>
    <w:p w14:paraId="0B771F9B"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 xml:space="preserve">La Defensoría, a través de la oficina regional de Chimaltenango, participó en la feria de emprendimiento apoyando, en coordinación con Red de Emprendedoras del departamento de Chimaltenango. </w:t>
      </w:r>
    </w:p>
    <w:p w14:paraId="74042FA8"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 xml:space="preserve">En coordinación con el Tribunal supremo electoral, se facilitó tema sobre la ley electoral a favor de las mujeres, en el departamento de Baja Verapaz. </w:t>
      </w:r>
    </w:p>
    <w:p w14:paraId="5FA542A1"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 xml:space="preserve">En coordinaciones con las Direcciones municipales de la mujer se facilitaron temas sobre emprendimiento para mujeres indígenas de la aldea Paso Ancho, del municipio de Salamá </w:t>
      </w:r>
    </w:p>
    <w:p w14:paraId="61FA0B67"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 xml:space="preserve">Participación en comisión departamental de representantes de instituciones gubernamentales, representantes de asociaciones y sociedad Civil, todos integrantes de las comisiones Departamentales de CODESAN, CODES, CODEMUJER Y CODRED, sobre los antecedentes históricos del día internacional de la mujer y los avances en materia de la aplicación y ejercicio de los derechos humanos de las mujeres del municipio de Salamá, departamento de Baja Verapaz. </w:t>
      </w:r>
    </w:p>
    <w:p w14:paraId="5094645B"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 xml:space="preserve">En coordinaciones con Asociación Generando ASOGEN se facilitaron temas de los derechos Humanos y como hacer valer los mismos a través de una cultura de denuncia a las mujeres del San Andrés </w:t>
      </w:r>
      <w:proofErr w:type="spellStart"/>
      <w:r w:rsidRPr="00916D93">
        <w:rPr>
          <w:rFonts w:ascii="Montserrat" w:eastAsiaTheme="minorEastAsia" w:hAnsi="Montserrat" w:cs="Montserrat"/>
          <w:sz w:val="18"/>
          <w:szCs w:val="18"/>
          <w:lang w:val="es-ES"/>
        </w:rPr>
        <w:t>Itzapa</w:t>
      </w:r>
      <w:proofErr w:type="spellEnd"/>
      <w:r w:rsidRPr="00916D93">
        <w:rPr>
          <w:rFonts w:ascii="Montserrat" w:eastAsiaTheme="minorEastAsia" w:hAnsi="Montserrat" w:cs="Montserrat"/>
          <w:sz w:val="18"/>
          <w:szCs w:val="18"/>
          <w:lang w:val="es-ES"/>
        </w:rPr>
        <w:t>, del departamento de Chimaltenango.</w:t>
      </w:r>
    </w:p>
    <w:p w14:paraId="67DACD26"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En coordinaciones con la DMM y Oficina de Participación se llevó a cabo el taller sobre la importancia de la incidencia de las mujeres en la reivindicación de sus derechos, con el objetivo de reflexionar la lucha de las mujeres por la igualdad y el ejercicio pleno de sus derechos, en el marco de la conmemoración del 8 de marzo de las mujeres de la Municipalidad de Chimaltenango.</w:t>
      </w:r>
    </w:p>
    <w:p w14:paraId="4FFD1FB1" w14:textId="77777777" w:rsidR="000D6BC0" w:rsidRPr="00916D93"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En coordinaciones con subcomisión de la Mujer y de COMUPRE comisión Municipal de Prevención de la Violencia llevo a cabo los talles en temáticas de Sexo y Género, Tipos de Violencia, Violencia Sexual, para generar una cultura de Denuncia y una cultura libre de violencia en espacios laborales de las mujeres del departamento de Chimaltenango.</w:t>
      </w:r>
    </w:p>
    <w:p w14:paraId="3CB5B0ED" w14:textId="77777777" w:rsidR="000D6BC0" w:rsidRDefault="000D6BC0" w:rsidP="000D6BC0">
      <w:pPr>
        <w:pStyle w:val="Prrafodelista"/>
        <w:numPr>
          <w:ilvl w:val="0"/>
          <w:numId w:val="4"/>
        </w:num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 xml:space="preserve">En coordinaciones con ASOCUCH llevo a cabo los talleres “Mujeres Empoderadas, familias y comunidades desarrolladas”, en el municipio de Todos Santos </w:t>
      </w:r>
      <w:proofErr w:type="spellStart"/>
      <w:r w:rsidRPr="00916D93">
        <w:rPr>
          <w:rFonts w:ascii="Montserrat" w:eastAsiaTheme="minorEastAsia" w:hAnsi="Montserrat" w:cs="Montserrat"/>
          <w:sz w:val="18"/>
          <w:szCs w:val="18"/>
          <w:lang w:val="es-ES"/>
        </w:rPr>
        <w:t>Cuchumatan</w:t>
      </w:r>
      <w:proofErr w:type="spellEnd"/>
      <w:r w:rsidRPr="00916D93">
        <w:rPr>
          <w:rFonts w:ascii="Montserrat" w:eastAsiaTheme="minorEastAsia" w:hAnsi="Montserrat" w:cs="Montserrat"/>
          <w:sz w:val="18"/>
          <w:szCs w:val="18"/>
          <w:lang w:val="es-ES"/>
        </w:rPr>
        <w:t xml:space="preserve">, con la participación de las lideresas de las redes empresariales, de prevención de la Violencia contra la Mujer, “Empoderamiento Económico de las Mujeres”, temáticas de Prevención de la violencia y sus diferentes manifestaciones y el autocuidado, facilitando de las mujeres municipio de </w:t>
      </w:r>
      <w:proofErr w:type="spellStart"/>
      <w:r w:rsidRPr="00916D93">
        <w:rPr>
          <w:rFonts w:ascii="Montserrat" w:eastAsiaTheme="minorEastAsia" w:hAnsi="Montserrat" w:cs="Montserrat"/>
          <w:sz w:val="18"/>
          <w:szCs w:val="18"/>
          <w:lang w:val="es-ES"/>
        </w:rPr>
        <w:t>Chiantla</w:t>
      </w:r>
      <w:proofErr w:type="spellEnd"/>
      <w:r w:rsidRPr="00916D93">
        <w:rPr>
          <w:rFonts w:ascii="Montserrat" w:eastAsiaTheme="minorEastAsia" w:hAnsi="Montserrat" w:cs="Montserrat"/>
          <w:sz w:val="18"/>
          <w:szCs w:val="18"/>
          <w:lang w:val="es-ES"/>
        </w:rPr>
        <w:t xml:space="preserve">, Santa Eulalia, San Juan </w:t>
      </w:r>
      <w:proofErr w:type="spellStart"/>
      <w:r w:rsidRPr="00916D93">
        <w:rPr>
          <w:rFonts w:ascii="Montserrat" w:eastAsiaTheme="minorEastAsia" w:hAnsi="Montserrat" w:cs="Montserrat"/>
          <w:sz w:val="18"/>
          <w:szCs w:val="18"/>
          <w:lang w:val="es-ES"/>
        </w:rPr>
        <w:t>Ixcoy</w:t>
      </w:r>
      <w:proofErr w:type="spellEnd"/>
      <w:r w:rsidRPr="00916D93">
        <w:rPr>
          <w:rFonts w:ascii="Montserrat" w:eastAsiaTheme="minorEastAsia" w:hAnsi="Montserrat" w:cs="Montserrat"/>
          <w:sz w:val="18"/>
          <w:szCs w:val="18"/>
          <w:lang w:val="es-ES"/>
        </w:rPr>
        <w:t xml:space="preserve">, San Rafael La Independencia, San Miguel </w:t>
      </w:r>
      <w:proofErr w:type="spellStart"/>
      <w:r w:rsidRPr="00916D93">
        <w:rPr>
          <w:rFonts w:ascii="Montserrat" w:eastAsiaTheme="minorEastAsia" w:hAnsi="Montserrat" w:cs="Montserrat"/>
          <w:sz w:val="18"/>
          <w:szCs w:val="18"/>
          <w:lang w:val="es-ES"/>
        </w:rPr>
        <w:t>Acatán</w:t>
      </w:r>
      <w:proofErr w:type="spellEnd"/>
      <w:r w:rsidRPr="00916D93">
        <w:rPr>
          <w:rFonts w:ascii="Montserrat" w:eastAsiaTheme="minorEastAsia" w:hAnsi="Montserrat" w:cs="Montserrat"/>
          <w:sz w:val="18"/>
          <w:szCs w:val="18"/>
          <w:lang w:val="es-ES"/>
        </w:rPr>
        <w:t xml:space="preserve">, San Mateo </w:t>
      </w:r>
      <w:proofErr w:type="spellStart"/>
      <w:r w:rsidRPr="00916D93">
        <w:rPr>
          <w:rFonts w:ascii="Montserrat" w:eastAsiaTheme="minorEastAsia" w:hAnsi="Montserrat" w:cs="Montserrat"/>
          <w:sz w:val="18"/>
          <w:szCs w:val="18"/>
          <w:lang w:val="es-ES"/>
        </w:rPr>
        <w:t>Ixtatan</w:t>
      </w:r>
      <w:proofErr w:type="spellEnd"/>
      <w:r w:rsidRPr="00916D93">
        <w:rPr>
          <w:rFonts w:ascii="Montserrat" w:eastAsiaTheme="minorEastAsia" w:hAnsi="Montserrat" w:cs="Montserrat"/>
          <w:sz w:val="18"/>
          <w:szCs w:val="18"/>
          <w:lang w:val="es-ES"/>
        </w:rPr>
        <w:t xml:space="preserve"> y San Sebastián </w:t>
      </w:r>
      <w:proofErr w:type="spellStart"/>
      <w:r w:rsidRPr="00916D93">
        <w:rPr>
          <w:rFonts w:ascii="Montserrat" w:eastAsiaTheme="minorEastAsia" w:hAnsi="Montserrat" w:cs="Montserrat"/>
          <w:sz w:val="18"/>
          <w:szCs w:val="18"/>
          <w:lang w:val="es-ES"/>
        </w:rPr>
        <w:t>Coatan</w:t>
      </w:r>
      <w:proofErr w:type="spellEnd"/>
      <w:r w:rsidRPr="00916D93">
        <w:rPr>
          <w:rFonts w:ascii="Montserrat" w:eastAsiaTheme="minorEastAsia" w:hAnsi="Montserrat" w:cs="Montserrat"/>
          <w:sz w:val="18"/>
          <w:szCs w:val="18"/>
          <w:lang w:val="es-ES"/>
        </w:rPr>
        <w:t xml:space="preserve"> del departamento de Huehuetenango.</w:t>
      </w:r>
    </w:p>
    <w:p w14:paraId="215155F5" w14:textId="77777777" w:rsidR="000D6BC0" w:rsidRDefault="000D6BC0" w:rsidP="000D6BC0">
      <w:p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p>
    <w:p w14:paraId="485B5405" w14:textId="77777777" w:rsidR="000D6BC0" w:rsidRPr="00CB36EA" w:rsidRDefault="000D6BC0" w:rsidP="000D6BC0">
      <w:p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p>
    <w:p w14:paraId="72B3309C" w14:textId="77777777" w:rsidR="000D6BC0" w:rsidRPr="00236850" w:rsidRDefault="000D6BC0" w:rsidP="000D6BC0">
      <w:pPr>
        <w:suppressAutoHyphens/>
        <w:autoSpaceDE w:val="0"/>
        <w:autoSpaceDN w:val="0"/>
        <w:adjustRightInd w:val="0"/>
        <w:spacing w:line="360" w:lineRule="auto"/>
        <w:jc w:val="both"/>
        <w:textAlignment w:val="center"/>
        <w:rPr>
          <w:rFonts w:ascii="Montserrat" w:eastAsiaTheme="minorEastAsia" w:hAnsi="Montserrat" w:cs="Montserrat"/>
          <w:b/>
          <w:color w:val="0070C0"/>
          <w:kern w:val="0"/>
          <w:sz w:val="20"/>
          <w:szCs w:val="18"/>
          <w:lang w:val="es-ES_tradnl"/>
          <w14:ligatures w14:val="none"/>
        </w:rPr>
      </w:pPr>
      <w:r w:rsidRPr="00236850">
        <w:rPr>
          <w:rFonts w:ascii="Montserrat" w:eastAsiaTheme="minorEastAsia" w:hAnsi="Montserrat" w:cs="Montserrat"/>
          <w:b/>
          <w:color w:val="0070C0"/>
          <w:kern w:val="0"/>
          <w:sz w:val="20"/>
          <w:szCs w:val="18"/>
          <w:lang w:val="es-ES_tradnl"/>
          <w14:ligatures w14:val="none"/>
        </w:rPr>
        <w:lastRenderedPageBreak/>
        <w:t>Medidas o acciones aplicadas para transparentar la ejecución de gasto público y combatir la corrupción</w:t>
      </w:r>
    </w:p>
    <w:p w14:paraId="5F5CC6FB" w14:textId="77777777" w:rsidR="000D6BC0" w:rsidRPr="00916D93" w:rsidRDefault="000D6BC0" w:rsidP="000D6BC0">
      <w:pPr>
        <w:suppressAutoHyphens/>
        <w:autoSpaceDE w:val="0"/>
        <w:autoSpaceDN w:val="0"/>
        <w:adjustRightInd w:val="0"/>
        <w:spacing w:line="360" w:lineRule="auto"/>
        <w:jc w:val="both"/>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 xml:space="preserve">La Defensoría de la Mujer Indígena ha tomado acciones para transparentar la Ejecución del gasto público, dándole cumplimiento a lo establecido en la Ley de Acceso a la Información Pública (Decreto 57-2008 del Congreso de la República), en el cual pone a disposición el portal Web con el propósito de facilitar a todas las personas la información que garantiza la transparencia en el manejo y ejecución de los recursos de la administración pública, para combatir la corrupción. </w:t>
      </w:r>
    </w:p>
    <w:p w14:paraId="054A8432" w14:textId="77777777" w:rsidR="000D6BC0" w:rsidRDefault="000D6BC0" w:rsidP="000D6BC0">
      <w:pPr>
        <w:suppressAutoHyphens/>
        <w:autoSpaceDE w:val="0"/>
        <w:autoSpaceDN w:val="0"/>
        <w:adjustRightInd w:val="0"/>
        <w:spacing w:line="360" w:lineRule="auto"/>
        <w:jc w:val="both"/>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 xml:space="preserve">La Defensoría de la Mujer Indígena cuenta con una Dirección de Auditoria Interna que vigila el desarrollo de los procedimientos administrativos con el fin de garantizar, el uso y manejo adecuado de los recursos estatales, asignados a la institución en conjunto con la Contraloría General de Cuentas. </w:t>
      </w:r>
    </w:p>
    <w:p w14:paraId="16BE330E" w14:textId="77777777" w:rsidR="000D6BC0" w:rsidRPr="00916D93" w:rsidRDefault="000D6BC0" w:rsidP="000D6BC0">
      <w:p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p>
    <w:p w14:paraId="19B95F1A" w14:textId="77777777" w:rsidR="000D6BC0" w:rsidRPr="00236850" w:rsidRDefault="000D6BC0" w:rsidP="000D6BC0">
      <w:pPr>
        <w:suppressAutoHyphens/>
        <w:autoSpaceDE w:val="0"/>
        <w:autoSpaceDN w:val="0"/>
        <w:adjustRightInd w:val="0"/>
        <w:spacing w:line="360" w:lineRule="auto"/>
        <w:jc w:val="both"/>
        <w:textAlignment w:val="center"/>
        <w:rPr>
          <w:rFonts w:ascii="Montserrat" w:eastAsiaTheme="minorEastAsia" w:hAnsi="Montserrat" w:cs="Montserrat"/>
          <w:b/>
          <w:color w:val="0070C0"/>
          <w:kern w:val="0"/>
          <w:sz w:val="22"/>
          <w:szCs w:val="18"/>
          <w:lang w:val="es-ES_tradnl"/>
          <w14:ligatures w14:val="none"/>
        </w:rPr>
      </w:pPr>
      <w:r w:rsidRPr="00236850">
        <w:rPr>
          <w:rFonts w:ascii="Montserrat" w:eastAsiaTheme="minorEastAsia" w:hAnsi="Montserrat" w:cs="Montserrat"/>
          <w:b/>
          <w:color w:val="0070C0"/>
          <w:kern w:val="0"/>
          <w:sz w:val="22"/>
          <w:szCs w:val="18"/>
          <w:lang w:val="es-ES_tradnl"/>
          <w14:ligatures w14:val="none"/>
        </w:rPr>
        <w:t xml:space="preserve">Desafíos Institucionales </w:t>
      </w:r>
    </w:p>
    <w:p w14:paraId="77823911" w14:textId="77777777" w:rsidR="000D6BC0" w:rsidRPr="00916D93" w:rsidRDefault="000D6BC0" w:rsidP="000D6BC0">
      <w:pPr>
        <w:suppressAutoHyphens/>
        <w:autoSpaceDE w:val="0"/>
        <w:autoSpaceDN w:val="0"/>
        <w:adjustRightInd w:val="0"/>
        <w:spacing w:line="360" w:lineRule="auto"/>
        <w:jc w:val="both"/>
        <w:textAlignment w:val="center"/>
        <w:rPr>
          <w:rFonts w:ascii="Montserrat" w:eastAsiaTheme="minorEastAsia" w:hAnsi="Montserrat" w:cs="Montserrat"/>
          <w:sz w:val="18"/>
          <w:szCs w:val="18"/>
          <w:lang w:val="es-ES"/>
        </w:rPr>
      </w:pPr>
      <w:r w:rsidRPr="00916D93">
        <w:rPr>
          <w:rFonts w:ascii="Montserrat" w:eastAsiaTheme="minorEastAsia" w:hAnsi="Montserrat" w:cs="Montserrat"/>
          <w:sz w:val="18"/>
          <w:szCs w:val="18"/>
          <w:lang w:val="es-ES"/>
        </w:rPr>
        <w:t xml:space="preserve">Los principales desafíos de la Defensoría de la Mujer Indígena, en cuanto al uso de los recursos públicos y el cumplimiento de los planes nacionales, son: </w:t>
      </w:r>
    </w:p>
    <w:p w14:paraId="59D42C19" w14:textId="77777777" w:rsidR="000D6BC0" w:rsidRPr="00916D93" w:rsidRDefault="000D6BC0" w:rsidP="000D6BC0">
      <w:pPr>
        <w:suppressAutoHyphens/>
        <w:autoSpaceDE w:val="0"/>
        <w:autoSpaceDN w:val="0"/>
        <w:adjustRightInd w:val="0"/>
        <w:spacing w:line="360" w:lineRule="auto"/>
        <w:textAlignment w:val="center"/>
        <w:rPr>
          <w:rFonts w:ascii="Montserrat" w:eastAsiaTheme="minorEastAsia" w:hAnsi="Montserrat" w:cs="Montserrat"/>
          <w:sz w:val="18"/>
          <w:szCs w:val="18"/>
          <w:lang w:val="es-ES"/>
        </w:rPr>
      </w:pPr>
    </w:p>
    <w:p w14:paraId="3BAC9CB7" w14:textId="77777777" w:rsidR="000D6BC0" w:rsidRPr="00B6459B" w:rsidRDefault="000D6BC0" w:rsidP="000D6BC0">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_tradnl"/>
          <w14:ligatures w14:val="none"/>
        </w:rPr>
      </w:pPr>
      <w:r w:rsidRPr="00916D93">
        <w:rPr>
          <w:rFonts w:ascii="Montserrat" w:eastAsiaTheme="minorEastAsia" w:hAnsi="Montserrat" w:cs="Montserrat"/>
          <w:sz w:val="18"/>
          <w:szCs w:val="18"/>
          <w:lang w:val="es-ES"/>
        </w:rPr>
        <w:t>Las acciones inmediatas a seguir son continuar con los lineamientos establecidos para garantizar y optimizar las atenciones a usuarias a través de la ampliación de la cobertura de la Defensoría de la Mujer Indígena, incorporando más profesionales a las áreas sustantivas optimizando los recursos existentes.</w:t>
      </w:r>
      <w:r w:rsidRPr="00236850">
        <w:rPr>
          <w:rFonts w:ascii="Montserrat" w:eastAsiaTheme="minorEastAsia" w:hAnsi="Montserrat" w:cs="Montserrat"/>
          <w:color w:val="5B5753"/>
          <w:kern w:val="0"/>
          <w:sz w:val="18"/>
          <w:szCs w:val="18"/>
          <w:lang w:val="es-ES_tradnl"/>
          <w14:ligatures w14:val="none"/>
        </w:rPr>
        <w:t xml:space="preserve"> </w:t>
      </w:r>
      <w:r w:rsidRPr="00AD69BB">
        <w:rPr>
          <w:rFonts w:ascii="Arial" w:hAnsi="Arial" w:cs="Arial"/>
          <w:color w:val="1C4A80"/>
          <w:lang w:val="es-ES"/>
        </w:rPr>
        <w:br w:type="page"/>
      </w:r>
    </w:p>
    <w:p w14:paraId="02DD06C6" w14:textId="77777777" w:rsidR="00475B67" w:rsidRPr="000D6BC0"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kern w:val="0"/>
          <w:sz w:val="18"/>
          <w:szCs w:val="18"/>
          <w:lang w:val="es-ES_tradnl"/>
          <w14:ligatures w14:val="none"/>
        </w:rPr>
      </w:pPr>
    </w:p>
    <w:p w14:paraId="1F4DC58F" w14:textId="6E7B4462" w:rsidR="00475B67" w:rsidRDefault="00475B67" w:rsidP="00475B67">
      <w:pPr>
        <w:suppressAutoHyphens/>
        <w:autoSpaceDE w:val="0"/>
        <w:autoSpaceDN w:val="0"/>
        <w:adjustRightInd w:val="0"/>
        <w:spacing w:line="360" w:lineRule="auto"/>
        <w:jc w:val="both"/>
        <w:textAlignment w:val="center"/>
        <w:rPr>
          <w:rFonts w:ascii="Montserrat" w:eastAsiaTheme="minorEastAsia" w:hAnsi="Montserrat" w:cs="Montserrat"/>
          <w:color w:val="5B5753"/>
          <w:kern w:val="0"/>
          <w:sz w:val="18"/>
          <w:szCs w:val="18"/>
          <w:lang w:val="es-ES"/>
          <w14:ligatures w14:val="none"/>
        </w:rPr>
      </w:pPr>
    </w:p>
    <w:p w14:paraId="0337E6EA" w14:textId="2E377F6E" w:rsidR="006F4B03" w:rsidRPr="00227E34" w:rsidRDefault="009B1A73" w:rsidP="006F4B03">
      <w:pPr>
        <w:pStyle w:val="textolargo"/>
        <w:spacing w:line="360" w:lineRule="auto"/>
        <w:rPr>
          <w:rFonts w:ascii="Arial" w:hAnsi="Arial" w:cs="Arial"/>
          <w:color w:val="1C4A80"/>
          <w:lang w:val="en-US"/>
        </w:rPr>
      </w:pPr>
      <w:r>
        <w:rPr>
          <w:noProof/>
          <w:lang w:val="en-US"/>
        </w:rPr>
        <w:lastRenderedPageBreak/>
        <w:drawing>
          <wp:anchor distT="0" distB="0" distL="114300" distR="114300" simplePos="0" relativeHeight="251645948" behindDoc="0" locked="0" layoutInCell="1" allowOverlap="1" wp14:anchorId="22205E21" wp14:editId="19C06EF5">
            <wp:simplePos x="0" y="0"/>
            <wp:positionH relativeFrom="margin">
              <wp:posOffset>-1093470</wp:posOffset>
            </wp:positionH>
            <wp:positionV relativeFrom="margin">
              <wp:posOffset>-913130</wp:posOffset>
            </wp:positionV>
            <wp:extent cx="7804785" cy="10099675"/>
            <wp:effectExtent l="0" t="0" r="5715" b="0"/>
            <wp:wrapSquare wrapText="bothSides"/>
            <wp:docPr id="284382241" name="Imagen 14" descr="Logotip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82241" name="Imagen 14" descr="Logotipo&#10;&#10;Descripción generada automáticamente con confianza baja"/>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804785" cy="10099675"/>
                    </a:xfrm>
                    <a:prstGeom prst="rect">
                      <a:avLst/>
                    </a:prstGeom>
                  </pic:spPr>
                </pic:pic>
              </a:graphicData>
            </a:graphic>
            <wp14:sizeRelH relativeFrom="margin">
              <wp14:pctWidth>0</wp14:pctWidth>
            </wp14:sizeRelH>
            <wp14:sizeRelV relativeFrom="margin">
              <wp14:pctHeight>0</wp14:pctHeight>
            </wp14:sizeRelV>
          </wp:anchor>
        </w:drawing>
      </w:r>
      <w:r w:rsidR="00F65505" w:rsidRPr="002F5CE9">
        <w:rPr>
          <w:noProof/>
          <w:lang w:val="en-US"/>
        </w:rPr>
        <w:drawing>
          <wp:anchor distT="0" distB="0" distL="114300" distR="114300" simplePos="0" relativeHeight="251674624" behindDoc="0" locked="0" layoutInCell="1" allowOverlap="1" wp14:anchorId="77472CD1" wp14:editId="2DC6FCD5">
            <wp:simplePos x="0" y="0"/>
            <wp:positionH relativeFrom="margin">
              <wp:posOffset>2336800</wp:posOffset>
            </wp:positionH>
            <wp:positionV relativeFrom="margin">
              <wp:posOffset>8296275</wp:posOffset>
            </wp:positionV>
            <wp:extent cx="940435" cy="414655"/>
            <wp:effectExtent l="0" t="0" r="0" b="4445"/>
            <wp:wrapSquare wrapText="bothSides"/>
            <wp:docPr id="238307882" name="Imagen 238307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9798" name=""/>
                    <pic:cNvPicPr/>
                  </pic:nvPicPr>
                  <pic:blipFill>
                    <a:blip r:embed="rId9">
                      <a:extLst>
                        <a:ext uri="{28A0092B-C50C-407E-A947-70E740481C1C}">
                          <a14:useLocalDpi xmlns:a14="http://schemas.microsoft.com/office/drawing/2010/main" val="0"/>
                        </a:ext>
                      </a:extLst>
                    </a:blip>
                    <a:stretch>
                      <a:fillRect/>
                    </a:stretch>
                  </pic:blipFill>
                  <pic:spPr>
                    <a:xfrm>
                      <a:off x="0" y="0"/>
                      <a:ext cx="940435" cy="414655"/>
                    </a:xfrm>
                    <a:prstGeom prst="rect">
                      <a:avLst/>
                    </a:prstGeom>
                  </pic:spPr>
                </pic:pic>
              </a:graphicData>
            </a:graphic>
            <wp14:sizeRelH relativeFrom="margin">
              <wp14:pctWidth>0</wp14:pctWidth>
            </wp14:sizeRelH>
            <wp14:sizeRelV relativeFrom="margin">
              <wp14:pctHeight>0</wp14:pctHeight>
            </wp14:sizeRelV>
          </wp:anchor>
        </w:drawing>
      </w:r>
      <w:r w:rsidR="00F65505">
        <w:rPr>
          <w:noProof/>
          <w:lang w:val="en-US"/>
        </w:rPr>
        <mc:AlternateContent>
          <mc:Choice Requires="wps">
            <w:drawing>
              <wp:anchor distT="0" distB="0" distL="114300" distR="114300" simplePos="0" relativeHeight="251673600" behindDoc="0" locked="0" layoutInCell="1" allowOverlap="1" wp14:anchorId="085101B5" wp14:editId="03884920">
                <wp:simplePos x="0" y="0"/>
                <wp:positionH relativeFrom="column">
                  <wp:posOffset>2087135</wp:posOffset>
                </wp:positionH>
                <wp:positionV relativeFrom="paragraph">
                  <wp:posOffset>8200611</wp:posOffset>
                </wp:positionV>
                <wp:extent cx="1440180" cy="609600"/>
                <wp:effectExtent l="0" t="0" r="0" b="0"/>
                <wp:wrapNone/>
                <wp:docPr id="212258183" name="Rectángulo redondeado 2"/>
                <wp:cNvGraphicFramePr/>
                <a:graphic xmlns:a="http://schemas.openxmlformats.org/drawingml/2006/main">
                  <a:graphicData uri="http://schemas.microsoft.com/office/word/2010/wordprocessingShape">
                    <wps:wsp>
                      <wps:cNvSpPr/>
                      <wps:spPr>
                        <a:xfrm>
                          <a:off x="0" y="0"/>
                          <a:ext cx="1440180" cy="609600"/>
                        </a:xfrm>
                        <a:prstGeom prst="roundRect">
                          <a:avLst>
                            <a:gd name="adj" fmla="val 5780"/>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oundrect w14:anchorId="575C0EAE" id="Rectángulo redondeado 2" o:spid="_x0000_s1026" style="position:absolute;margin-left:164.35pt;margin-top:645.7pt;width:113.4pt;height:4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7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" fillcolor="white [3212]" stroked="f" strokeweight="1pt">
                <v:stroke joinstyle="miter"/>
              </v:roundrect>
            </w:pict>
          </mc:Fallback>
        </mc:AlternateContent>
      </w:r>
    </w:p>
    <w:sectPr w:rsidR="006F4B03" w:rsidRPr="00227E34" w:rsidSect="007C75F8">
      <w:headerReference w:type="even" r:id="rId57"/>
      <w:footerReference w:type="even" r:id="rId58"/>
      <w:footerReference w:type="default" r:id="rId59"/>
      <w:headerReference w:type="first" r:id="rId60"/>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2202A1" w14:textId="77777777" w:rsidR="003E1CE5" w:rsidRDefault="003E1CE5" w:rsidP="00FC138A">
      <w:r>
        <w:separator/>
      </w:r>
    </w:p>
  </w:endnote>
  <w:endnote w:type="continuationSeparator" w:id="0">
    <w:p w14:paraId="7CF4F8AC" w14:textId="77777777" w:rsidR="003E1CE5" w:rsidRDefault="003E1CE5" w:rsidP="00FC13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cuminConcept-SemiCondExtraLigh">
    <w:altName w:val="Calibri"/>
    <w:charset w:val="4D"/>
    <w:family w:val="auto"/>
    <w:pitch w:val="default"/>
    <w:sig w:usb0="00000003" w:usb1="00000000" w:usb2="00000000" w:usb3="00000000" w:csb0="00000001" w:csb1="00000000"/>
  </w:font>
  <w:font w:name="Bebas Neue">
    <w:charset w:val="00"/>
    <w:family w:val="swiss"/>
    <w:pitch w:val="variable"/>
    <w:sig w:usb0="00000007" w:usb1="00000001" w:usb2="00000000" w:usb3="00000000" w:csb0="00000093" w:csb1="00000000"/>
  </w:font>
  <w:font w:name="MinionPro-Regular">
    <w:panose1 w:val="00000000000000000000"/>
    <w:charset w:val="4D"/>
    <w:family w:val="auto"/>
    <w:notTrueType/>
    <w:pitch w:val="default"/>
    <w:sig w:usb0="00000003" w:usb1="00000000" w:usb2="00000000" w:usb3="00000000" w:csb0="00000001" w:csb1="00000000"/>
  </w:font>
  <w:font w:name="AcuminConcept-CondBold">
    <w:altName w:val="Calibri"/>
    <w:charset w:val="4D"/>
    <w:family w:val="auto"/>
    <w:pitch w:val="default"/>
    <w:sig w:usb0="00000003" w:usb1="00000000" w:usb2="00000000" w:usb3="00000000" w:csb0="00000001" w:csb1="00000000"/>
  </w:font>
  <w:font w:name="AcuminConcept-CondLight">
    <w:altName w:val="Calibri"/>
    <w:charset w:val="4D"/>
    <w:family w:val="auto"/>
    <w:pitch w:val="default"/>
    <w:sig w:usb0="00000003" w:usb1="00000000" w:usb2="00000000" w:usb3="00000000" w:csb0="00000001" w:csb1="00000000"/>
  </w:font>
  <w:font w:name="Montserrat">
    <w:altName w:val="Courier New"/>
    <w:charset w:val="00"/>
    <w:family w:val="auto"/>
    <w:pitch w:val="variable"/>
    <w:sig w:usb0="A000022F" w:usb1="4000204B" w:usb2="00000000" w:usb3="00000000" w:csb0="00000197" w:csb1="00000000"/>
  </w:font>
  <w:font w:name="Arial">
    <w:panose1 w:val="020B0604020202020204"/>
    <w:charset w:val="00"/>
    <w:family w:val="swiss"/>
    <w:pitch w:val="variable"/>
    <w:sig w:usb0="E0002EFF" w:usb1="C000785B" w:usb2="00000009" w:usb3="00000000" w:csb0="000001FF" w:csb1="00000000"/>
  </w:font>
  <w:font w:name="Montserrat ExtraBold">
    <w:altName w:val="Courier New"/>
    <w:charset w:val="00"/>
    <w:family w:val="auto"/>
    <w:pitch w:val="variable"/>
    <w:sig w:usb0="2000020F" w:usb1="00000003" w:usb2="00000000" w:usb3="00000000" w:csb0="00000197" w:csb1="00000000"/>
  </w:font>
  <w:font w:name="VOLLKORN BOLD ROMAN">
    <w:altName w:val="Cambria Math"/>
    <w:charset w:val="00"/>
    <w:family w:val="auto"/>
    <w:pitch w:val="variable"/>
    <w:sig w:usb0="00000001" w:usb1="420060FB" w:usb2="03000000" w:usb3="00000000" w:csb0="0000019F" w:csb1="00000000"/>
  </w:font>
  <w:font w:name="Mongolian Baiti">
    <w:panose1 w:val="03000500000000000000"/>
    <w:charset w:val="00"/>
    <w:family w:val="script"/>
    <w:pitch w:val="variable"/>
    <w:sig w:usb0="80000023" w:usb1="00000000" w:usb2="00020000" w:usb3="00000000" w:csb0="00000001"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Pr>
      <w:id w:val="-1340547626"/>
      <w:docPartObj>
        <w:docPartGallery w:val="Page Numbers (Bottom of Page)"/>
        <w:docPartUnique/>
      </w:docPartObj>
    </w:sdtPr>
    <w:sdtEndPr>
      <w:rPr>
        <w:rStyle w:val="Nmerodepgina"/>
      </w:rPr>
    </w:sdtEndPr>
    <w:sdtContent>
      <w:p w14:paraId="30DB9142" w14:textId="1650BAC4" w:rsidR="00FC138A" w:rsidRDefault="00FC138A" w:rsidP="00AC2A8A">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w:t>
        </w:r>
        <w:r>
          <w:rPr>
            <w:rStyle w:val="Nmerodepgina"/>
          </w:rPr>
          <w:fldChar w:fldCharType="end"/>
        </w:r>
      </w:p>
    </w:sdtContent>
  </w:sdt>
  <w:p w14:paraId="6F6BD0B9" w14:textId="77777777" w:rsidR="00FC138A" w:rsidRDefault="00FC138A">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Fonts w:ascii="Arial" w:hAnsi="Arial" w:cs="Arial"/>
        <w:sz w:val="18"/>
        <w:szCs w:val="18"/>
      </w:rPr>
      <w:id w:val="-2108494691"/>
      <w:docPartObj>
        <w:docPartGallery w:val="Page Numbers (Bottom of Page)"/>
        <w:docPartUnique/>
      </w:docPartObj>
    </w:sdtPr>
    <w:sdtEndPr>
      <w:rPr>
        <w:rStyle w:val="Nmerodepgina"/>
      </w:rPr>
    </w:sdtEndPr>
    <w:sdtContent>
      <w:p w14:paraId="61266C88" w14:textId="16D42BEE" w:rsidR="00FC138A" w:rsidRPr="00FC138A" w:rsidRDefault="00FC138A" w:rsidP="00AC2A8A">
        <w:pPr>
          <w:pStyle w:val="Piedepgina"/>
          <w:framePr w:wrap="none" w:vAnchor="text" w:hAnchor="margin" w:xAlign="center" w:y="1"/>
          <w:rPr>
            <w:rStyle w:val="Nmerodepgina"/>
            <w:rFonts w:ascii="Arial" w:hAnsi="Arial" w:cs="Arial"/>
            <w:sz w:val="18"/>
            <w:szCs w:val="18"/>
          </w:rPr>
        </w:pPr>
        <w:r w:rsidRPr="00FC138A">
          <w:rPr>
            <w:rStyle w:val="Nmerodepgina"/>
            <w:rFonts w:ascii="Arial" w:hAnsi="Arial" w:cs="Arial"/>
            <w:sz w:val="18"/>
            <w:szCs w:val="18"/>
          </w:rPr>
          <w:fldChar w:fldCharType="begin"/>
        </w:r>
        <w:r w:rsidRPr="00FC138A">
          <w:rPr>
            <w:rStyle w:val="Nmerodepgina"/>
            <w:rFonts w:ascii="Arial" w:hAnsi="Arial" w:cs="Arial"/>
            <w:sz w:val="18"/>
            <w:szCs w:val="18"/>
          </w:rPr>
          <w:instrText xml:space="preserve"> PAGE </w:instrText>
        </w:r>
        <w:r w:rsidRPr="00FC138A">
          <w:rPr>
            <w:rStyle w:val="Nmerodepgina"/>
            <w:rFonts w:ascii="Arial" w:hAnsi="Arial" w:cs="Arial"/>
            <w:sz w:val="18"/>
            <w:szCs w:val="18"/>
          </w:rPr>
          <w:fldChar w:fldCharType="separate"/>
        </w:r>
        <w:r w:rsidR="008B2BC7">
          <w:rPr>
            <w:rStyle w:val="Nmerodepgina"/>
            <w:rFonts w:ascii="Arial" w:hAnsi="Arial" w:cs="Arial"/>
            <w:noProof/>
            <w:sz w:val="18"/>
            <w:szCs w:val="18"/>
          </w:rPr>
          <w:t>4</w:t>
        </w:r>
        <w:r w:rsidRPr="00FC138A">
          <w:rPr>
            <w:rStyle w:val="Nmerodepgina"/>
            <w:rFonts w:ascii="Arial" w:hAnsi="Arial" w:cs="Arial"/>
            <w:sz w:val="18"/>
            <w:szCs w:val="18"/>
          </w:rPr>
          <w:fldChar w:fldCharType="end"/>
        </w:r>
      </w:p>
    </w:sdtContent>
  </w:sdt>
  <w:p w14:paraId="46E7C616" w14:textId="5BE710D7" w:rsidR="00FC138A" w:rsidRDefault="00F31A38">
    <w:pPr>
      <w:pStyle w:val="Piedepgina"/>
    </w:pPr>
    <w:r>
      <w:rPr>
        <w:noProof/>
        <w:lang w:val="en-US"/>
      </w:rPr>
      <w:drawing>
        <wp:anchor distT="0" distB="0" distL="114300" distR="114300" simplePos="0" relativeHeight="251666432" behindDoc="0" locked="0" layoutInCell="1" allowOverlap="1" wp14:anchorId="4A7DF13B" wp14:editId="1F2C2972">
          <wp:simplePos x="0" y="0"/>
          <wp:positionH relativeFrom="margin">
            <wp:posOffset>-1097280</wp:posOffset>
          </wp:positionH>
          <wp:positionV relativeFrom="margin">
            <wp:posOffset>8446575</wp:posOffset>
          </wp:positionV>
          <wp:extent cx="7804785" cy="709295"/>
          <wp:effectExtent l="0" t="0" r="5715" b="0"/>
          <wp:wrapSquare wrapText="bothSides"/>
          <wp:docPr id="2027463408" name="Imagen 6" descr="For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63408" name="Imagen 6" descr="Forma&#10;&#10;Descripción generada automáticamente con confianza media"/>
                  <pic:cNvPicPr/>
                </pic:nvPicPr>
                <pic:blipFill rotWithShape="1">
                  <a:blip r:embed="rId1">
                    <a:extLst>
                      <a:ext uri="{28A0092B-C50C-407E-A947-70E740481C1C}">
                        <a14:useLocalDpi xmlns:a14="http://schemas.microsoft.com/office/drawing/2010/main" val="0"/>
                      </a:ext>
                    </a:extLst>
                  </a:blip>
                  <a:srcRect t="92978"/>
                  <a:stretch/>
                </pic:blipFill>
                <pic:spPr bwMode="auto">
                  <a:xfrm>
                    <a:off x="0" y="0"/>
                    <a:ext cx="7804785" cy="709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4736D7" w14:textId="77777777" w:rsidR="003E1CE5" w:rsidRDefault="003E1CE5" w:rsidP="00FC138A">
      <w:r>
        <w:separator/>
      </w:r>
    </w:p>
  </w:footnote>
  <w:footnote w:type="continuationSeparator" w:id="0">
    <w:p w14:paraId="3A4523EE" w14:textId="77777777" w:rsidR="003E1CE5" w:rsidRDefault="003E1CE5" w:rsidP="00FC138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B0AB67" w14:textId="27495DD5" w:rsidR="007373B0" w:rsidRDefault="003E1CE5">
    <w:pPr>
      <w:pStyle w:val="Encabezado"/>
    </w:pPr>
    <w:r>
      <w:rPr>
        <w:noProof/>
      </w:rPr>
      <w:pict w14:anchorId="44A17E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17453388" o:spid="_x0000_s2050" type="#_x0000_t75" alt="" style="position:absolute;margin-left:0;margin-top:0;width:573.75pt;height:742.5pt;z-index:-251651072;mso-wrap-edited:f;mso-width-percent:0;mso-height-percent:0;mso-position-horizontal:center;mso-position-horizontal-relative:margin;mso-position-vertical:center;mso-position-vertical-relative:margin;mso-width-percent:0;mso-height-percent:0" o:allowincell="f">
          <v:imagedata r:id="rId1" o:title="PAGINAS"/>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5D0D7B" w14:textId="53D1A9E9" w:rsidR="007373B0" w:rsidRDefault="003E1CE5">
    <w:pPr>
      <w:pStyle w:val="Encabezado"/>
    </w:pPr>
    <w:r>
      <w:rPr>
        <w:noProof/>
      </w:rPr>
      <w:pict w14:anchorId="2D7041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17453387" o:spid="_x0000_s2049" type="#_x0000_t75" alt="" style="position:absolute;margin-left:0;margin-top:0;width:573.75pt;height:742.5pt;z-index:-251654144;mso-wrap-edited:f;mso-width-percent:0;mso-height-percent:0;mso-position-horizontal:center;mso-position-horizontal-relative:margin;mso-position-vertical:center;mso-position-vertical-relative:margin;mso-width-percent:0;mso-height-percent:0" o:allowincell="f">
          <v:imagedata r:id="rId1" o:title="PAGINAS"/>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2A131FB"/>
    <w:multiLevelType w:val="hybridMultilevel"/>
    <w:tmpl w:val="52D41C6E"/>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 w15:restartNumberingAfterBreak="0">
    <w:nsid w:val="3E587CBA"/>
    <w:multiLevelType w:val="hybridMultilevel"/>
    <w:tmpl w:val="0AB63676"/>
    <w:lvl w:ilvl="0" w:tplc="F908564C">
      <w:start w:val="1"/>
      <w:numFmt w:val="upperLetter"/>
      <w:lvlText w:val="%1."/>
      <w:lvlJc w:val="left"/>
      <w:pPr>
        <w:ind w:left="1068" w:hanging="708"/>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47762C9E"/>
    <w:multiLevelType w:val="hybridMultilevel"/>
    <w:tmpl w:val="2B7C91F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69495440"/>
    <w:multiLevelType w:val="hybridMultilevel"/>
    <w:tmpl w:val="7C8EBDBC"/>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138A"/>
    <w:rsid w:val="000330F1"/>
    <w:rsid w:val="000D6BC0"/>
    <w:rsid w:val="001F3694"/>
    <w:rsid w:val="00227E34"/>
    <w:rsid w:val="0031530A"/>
    <w:rsid w:val="003E1CE5"/>
    <w:rsid w:val="00464077"/>
    <w:rsid w:val="00475B67"/>
    <w:rsid w:val="00541534"/>
    <w:rsid w:val="005C04CF"/>
    <w:rsid w:val="006F4B03"/>
    <w:rsid w:val="006F5C42"/>
    <w:rsid w:val="007373B0"/>
    <w:rsid w:val="007C75F8"/>
    <w:rsid w:val="00860078"/>
    <w:rsid w:val="00880463"/>
    <w:rsid w:val="00881A1E"/>
    <w:rsid w:val="008A3392"/>
    <w:rsid w:val="008B2BC7"/>
    <w:rsid w:val="009B1A73"/>
    <w:rsid w:val="00AD1435"/>
    <w:rsid w:val="00BA1523"/>
    <w:rsid w:val="00D4073E"/>
    <w:rsid w:val="00D765F9"/>
    <w:rsid w:val="00D94BB8"/>
    <w:rsid w:val="00E5668F"/>
    <w:rsid w:val="00EC5650"/>
    <w:rsid w:val="00EF1592"/>
    <w:rsid w:val="00F31A38"/>
    <w:rsid w:val="00F65505"/>
    <w:rsid w:val="00F6609F"/>
    <w:rsid w:val="00F75153"/>
    <w:rsid w:val="00FC138A"/>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1B390C91"/>
  <w15:chartTrackingRefBased/>
  <w15:docId w15:val="{069841A6-589D-FD4C-AABC-E763A93108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s-GT"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227E3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C138A"/>
    <w:pPr>
      <w:tabs>
        <w:tab w:val="center" w:pos="4252"/>
        <w:tab w:val="right" w:pos="8504"/>
      </w:tabs>
    </w:pPr>
  </w:style>
  <w:style w:type="character" w:customStyle="1" w:styleId="EncabezadoCar">
    <w:name w:val="Encabezado Car"/>
    <w:basedOn w:val="Fuentedeprrafopredeter"/>
    <w:link w:val="Encabezado"/>
    <w:uiPriority w:val="99"/>
    <w:rsid w:val="00FC138A"/>
  </w:style>
  <w:style w:type="paragraph" w:styleId="Piedepgina">
    <w:name w:val="footer"/>
    <w:basedOn w:val="Normal"/>
    <w:link w:val="PiedepginaCar"/>
    <w:uiPriority w:val="99"/>
    <w:unhideWhenUsed/>
    <w:rsid w:val="00FC138A"/>
    <w:pPr>
      <w:tabs>
        <w:tab w:val="center" w:pos="4252"/>
        <w:tab w:val="right" w:pos="8504"/>
      </w:tabs>
    </w:pPr>
  </w:style>
  <w:style w:type="character" w:customStyle="1" w:styleId="PiedepginaCar">
    <w:name w:val="Pie de página Car"/>
    <w:basedOn w:val="Fuentedeprrafopredeter"/>
    <w:link w:val="Piedepgina"/>
    <w:uiPriority w:val="99"/>
    <w:rsid w:val="00FC138A"/>
  </w:style>
  <w:style w:type="character" w:styleId="Nmerodepgina">
    <w:name w:val="page number"/>
    <w:basedOn w:val="Fuentedeprrafopredeter"/>
    <w:uiPriority w:val="99"/>
    <w:semiHidden/>
    <w:unhideWhenUsed/>
    <w:rsid w:val="00FC138A"/>
  </w:style>
  <w:style w:type="table" w:styleId="Tablaconcuadrcula">
    <w:name w:val="Table Grid"/>
    <w:basedOn w:val="Tablanormal"/>
    <w:uiPriority w:val="39"/>
    <w:rsid w:val="00FC13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4">
    <w:name w:val="Plain Table 4"/>
    <w:basedOn w:val="Tablanormal"/>
    <w:uiPriority w:val="44"/>
    <w:rsid w:val="00FC138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DC1">
    <w:name w:val="toc 1"/>
    <w:basedOn w:val="Normal"/>
    <w:next w:val="Normal"/>
    <w:autoRedefine/>
    <w:uiPriority w:val="39"/>
    <w:rsid w:val="00227E34"/>
    <w:pPr>
      <w:tabs>
        <w:tab w:val="right" w:leader="dot" w:pos="8488"/>
      </w:tabs>
      <w:spacing w:before="120" w:after="120" w:line="360" w:lineRule="auto"/>
      <w:jc w:val="both"/>
    </w:pPr>
    <w:rPr>
      <w:rFonts w:ascii="Cambria" w:eastAsia="Cambria" w:hAnsi="Cambria" w:cs="Times New Roman"/>
      <w:b/>
      <w:kern w:val="0"/>
      <w:sz w:val="28"/>
      <w:lang w:val="es-ES_tradnl"/>
      <w14:ligatures w14:val="none"/>
    </w:rPr>
  </w:style>
  <w:style w:type="paragraph" w:styleId="TDC2">
    <w:name w:val="toc 2"/>
    <w:basedOn w:val="Normal"/>
    <w:next w:val="Normal"/>
    <w:autoRedefine/>
    <w:uiPriority w:val="39"/>
    <w:rsid w:val="00227E34"/>
    <w:pPr>
      <w:spacing w:after="120" w:line="360" w:lineRule="auto"/>
      <w:ind w:left="238"/>
      <w:jc w:val="both"/>
    </w:pPr>
    <w:rPr>
      <w:rFonts w:ascii="Cambria" w:eastAsia="Cambria" w:hAnsi="Cambria" w:cs="Times New Roman"/>
      <w:kern w:val="0"/>
      <w:szCs w:val="22"/>
      <w:lang w:val="es-ES_tradnl"/>
      <w14:ligatures w14:val="none"/>
    </w:rPr>
  </w:style>
  <w:style w:type="paragraph" w:styleId="TDC3">
    <w:name w:val="toc 3"/>
    <w:basedOn w:val="Normal"/>
    <w:next w:val="Normal"/>
    <w:autoRedefine/>
    <w:uiPriority w:val="39"/>
    <w:rsid w:val="00227E34"/>
    <w:pPr>
      <w:spacing w:after="120" w:line="360" w:lineRule="auto"/>
      <w:ind w:left="482"/>
      <w:jc w:val="both"/>
    </w:pPr>
    <w:rPr>
      <w:rFonts w:ascii="Cambria" w:eastAsia="Cambria" w:hAnsi="Cambria" w:cs="Times New Roman"/>
      <w:kern w:val="0"/>
      <w:sz w:val="22"/>
      <w:szCs w:val="22"/>
      <w:lang w:val="es-ES_tradnl"/>
      <w14:ligatures w14:val="none"/>
    </w:rPr>
  </w:style>
  <w:style w:type="character" w:styleId="Hipervnculo">
    <w:name w:val="Hyperlink"/>
    <w:uiPriority w:val="99"/>
    <w:unhideWhenUsed/>
    <w:rsid w:val="00227E34"/>
    <w:rPr>
      <w:color w:val="0000FF"/>
      <w:u w:val="single"/>
    </w:rPr>
  </w:style>
  <w:style w:type="character" w:customStyle="1" w:styleId="Ttulo1Car">
    <w:name w:val="Título 1 Car"/>
    <w:basedOn w:val="Fuentedeprrafopredeter"/>
    <w:link w:val="Ttulo1"/>
    <w:uiPriority w:val="9"/>
    <w:rsid w:val="00227E34"/>
    <w:rPr>
      <w:rFonts w:asciiTheme="majorHAnsi" w:eastAsiaTheme="majorEastAsia" w:hAnsiTheme="majorHAnsi" w:cstheme="majorBidi"/>
      <w:color w:val="2F5496" w:themeColor="accent1" w:themeShade="BF"/>
      <w:sz w:val="32"/>
      <w:szCs w:val="32"/>
    </w:rPr>
  </w:style>
  <w:style w:type="paragraph" w:styleId="TtuloTDC">
    <w:name w:val="TOC Heading"/>
    <w:basedOn w:val="Ttulo1"/>
    <w:next w:val="Normal"/>
    <w:uiPriority w:val="39"/>
    <w:unhideWhenUsed/>
    <w:qFormat/>
    <w:rsid w:val="00227E34"/>
    <w:pPr>
      <w:spacing w:line="259" w:lineRule="auto"/>
      <w:outlineLvl w:val="9"/>
    </w:pPr>
    <w:rPr>
      <w:rFonts w:ascii="Calibri Light" w:eastAsia="Times New Roman" w:hAnsi="Calibri Light" w:cs="Times New Roman"/>
      <w:color w:val="2F5496"/>
      <w:kern w:val="0"/>
      <w:lang w:val="en-US"/>
      <w14:ligatures w14:val="none"/>
    </w:rPr>
  </w:style>
  <w:style w:type="paragraph" w:customStyle="1" w:styleId="textolargo">
    <w:name w:val="texto largo"/>
    <w:basedOn w:val="Normal"/>
    <w:uiPriority w:val="99"/>
    <w:rsid w:val="00227E34"/>
    <w:pPr>
      <w:suppressAutoHyphens/>
      <w:autoSpaceDE w:val="0"/>
      <w:autoSpaceDN w:val="0"/>
      <w:adjustRightInd w:val="0"/>
      <w:spacing w:line="240" w:lineRule="atLeast"/>
      <w:jc w:val="both"/>
      <w:textAlignment w:val="center"/>
    </w:pPr>
    <w:rPr>
      <w:rFonts w:ascii="AcuminConcept-SemiCondExtraLigh" w:hAnsi="AcuminConcept-SemiCondExtraLigh" w:cs="AcuminConcept-SemiCondExtraLigh"/>
      <w:color w:val="000000"/>
      <w:kern w:val="0"/>
      <w:sz w:val="16"/>
      <w:szCs w:val="16"/>
      <w:lang w:val="es-ES_tradnl"/>
    </w:rPr>
  </w:style>
  <w:style w:type="paragraph" w:styleId="Revisin">
    <w:name w:val="Revision"/>
    <w:hidden/>
    <w:uiPriority w:val="99"/>
    <w:semiHidden/>
    <w:rsid w:val="00227E34"/>
  </w:style>
  <w:style w:type="paragraph" w:styleId="Subttulo">
    <w:name w:val="Subtitle"/>
    <w:basedOn w:val="Normal"/>
    <w:link w:val="SubttuloCar"/>
    <w:uiPriority w:val="99"/>
    <w:qFormat/>
    <w:rsid w:val="00227E34"/>
    <w:pPr>
      <w:autoSpaceDE w:val="0"/>
      <w:autoSpaceDN w:val="0"/>
      <w:adjustRightInd w:val="0"/>
      <w:spacing w:line="288" w:lineRule="auto"/>
      <w:textAlignment w:val="center"/>
    </w:pPr>
    <w:rPr>
      <w:rFonts w:ascii="Bebas Neue" w:hAnsi="Bebas Neue" w:cs="Bebas Neue"/>
      <w:b/>
      <w:bCs/>
      <w:color w:val="1C4A80"/>
      <w:spacing w:val="48"/>
      <w:kern w:val="0"/>
      <w:lang w:val="es-ES_tradnl"/>
    </w:rPr>
  </w:style>
  <w:style w:type="character" w:customStyle="1" w:styleId="SubttuloCar">
    <w:name w:val="Subtítulo Car"/>
    <w:basedOn w:val="Fuentedeprrafopredeter"/>
    <w:link w:val="Subttulo"/>
    <w:uiPriority w:val="99"/>
    <w:rsid w:val="00227E34"/>
    <w:rPr>
      <w:rFonts w:ascii="Bebas Neue" w:hAnsi="Bebas Neue" w:cs="Bebas Neue"/>
      <w:b/>
      <w:bCs/>
      <w:color w:val="1C4A80"/>
      <w:spacing w:val="48"/>
      <w:kern w:val="0"/>
      <w:lang w:val="es-ES_tradnl"/>
    </w:rPr>
  </w:style>
  <w:style w:type="paragraph" w:customStyle="1" w:styleId="Prrafobsico">
    <w:name w:val="[Párrafo básico]"/>
    <w:basedOn w:val="Normal"/>
    <w:uiPriority w:val="99"/>
    <w:rsid w:val="00227E34"/>
    <w:pPr>
      <w:autoSpaceDE w:val="0"/>
      <w:autoSpaceDN w:val="0"/>
      <w:adjustRightInd w:val="0"/>
      <w:spacing w:line="288" w:lineRule="auto"/>
      <w:textAlignment w:val="center"/>
    </w:pPr>
    <w:rPr>
      <w:rFonts w:ascii="MinionPro-Regular" w:hAnsi="MinionPro-Regular" w:cs="MinionPro-Regular"/>
      <w:color w:val="000000"/>
      <w:kern w:val="0"/>
      <w:lang w:val="es-ES_tradnl"/>
    </w:rPr>
  </w:style>
  <w:style w:type="paragraph" w:customStyle="1" w:styleId="NombrescaptulosndiceNDICE">
    <w:name w:val="Nombres capítulos índice (ÍNDICE)"/>
    <w:basedOn w:val="Prrafobsico"/>
    <w:uiPriority w:val="99"/>
    <w:rsid w:val="00860078"/>
    <w:rPr>
      <w:rFonts w:ascii="AcuminConcept-CondBold" w:hAnsi="AcuminConcept-CondBold" w:cs="AcuminConcept-CondBold"/>
      <w:b/>
      <w:bCs/>
      <w:color w:val="1F5E9E"/>
      <w:sz w:val="23"/>
      <w:szCs w:val="23"/>
    </w:rPr>
  </w:style>
  <w:style w:type="paragraph" w:customStyle="1" w:styleId="TextosndiceNDICE">
    <w:name w:val="Textos índice (ÍNDICE)"/>
    <w:basedOn w:val="Prrafobsico"/>
    <w:uiPriority w:val="99"/>
    <w:rsid w:val="00860078"/>
    <w:pPr>
      <w:spacing w:line="260" w:lineRule="atLeast"/>
      <w:ind w:left="180" w:hanging="180"/>
    </w:pPr>
    <w:rPr>
      <w:rFonts w:ascii="AcuminConcept-CondLight" w:hAnsi="AcuminConcept-CondLight" w:cs="AcuminConcept-CondLight"/>
      <w:color w:val="1F5E9E"/>
      <w:sz w:val="20"/>
      <w:szCs w:val="20"/>
    </w:rPr>
  </w:style>
  <w:style w:type="paragraph" w:customStyle="1" w:styleId="Cuerpo1columna">
    <w:name w:val="Cuerpo 1 columna"/>
    <w:basedOn w:val="Normal"/>
    <w:uiPriority w:val="99"/>
    <w:rsid w:val="00475B67"/>
    <w:pPr>
      <w:suppressAutoHyphens/>
      <w:autoSpaceDE w:val="0"/>
      <w:autoSpaceDN w:val="0"/>
      <w:adjustRightInd w:val="0"/>
      <w:spacing w:line="260" w:lineRule="atLeast"/>
      <w:jc w:val="both"/>
      <w:textAlignment w:val="center"/>
    </w:pPr>
    <w:rPr>
      <w:rFonts w:ascii="Montserrat" w:eastAsiaTheme="minorEastAsia" w:hAnsi="Montserrat" w:cs="Montserrat"/>
      <w:color w:val="5B5753"/>
      <w:kern w:val="0"/>
      <w:sz w:val="18"/>
      <w:szCs w:val="18"/>
      <w:lang w:val="es-ES_tradnl"/>
      <w14:ligatures w14:val="none"/>
    </w:rPr>
  </w:style>
  <w:style w:type="paragraph" w:customStyle="1" w:styleId="Ttuloportadillas">
    <w:name w:val="Título portadillas"/>
    <w:basedOn w:val="Normal"/>
    <w:uiPriority w:val="99"/>
    <w:rsid w:val="00475B67"/>
    <w:pPr>
      <w:suppressAutoHyphens/>
      <w:autoSpaceDE w:val="0"/>
      <w:autoSpaceDN w:val="0"/>
      <w:adjustRightInd w:val="0"/>
      <w:spacing w:line="288" w:lineRule="auto"/>
      <w:jc w:val="center"/>
      <w:textAlignment w:val="center"/>
    </w:pPr>
    <w:rPr>
      <w:rFonts w:ascii="Montserrat" w:eastAsiaTheme="minorEastAsia" w:hAnsi="Montserrat" w:cs="Montserrat"/>
      <w:b/>
      <w:bCs/>
      <w:color w:val="FFFFFF"/>
      <w:kern w:val="0"/>
      <w:sz w:val="66"/>
      <w:szCs w:val="66"/>
      <w:lang w:val="es-ES_tradnl"/>
      <w14:ligatures w14:val="none"/>
    </w:rPr>
  </w:style>
  <w:style w:type="table" w:customStyle="1" w:styleId="Tablaconcuadrcula1">
    <w:name w:val="Tabla con cuadrícula1"/>
    <w:basedOn w:val="Tablanormal"/>
    <w:next w:val="Tablaconcuadrcula"/>
    <w:uiPriority w:val="39"/>
    <w:rsid w:val="00475B67"/>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75B67"/>
    <w:pPr>
      <w:spacing w:after="160" w:line="259" w:lineRule="auto"/>
      <w:ind w:left="720"/>
      <w:contextualSpacing/>
      <w:jc w:val="both"/>
    </w:pPr>
    <w:rPr>
      <w:rFonts w:ascii="Arial" w:hAnsi="Arial"/>
      <w:kern w:val="0"/>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chart" Target="charts/chart5.xml"/><Relationship Id="rId26" Type="http://schemas.openxmlformats.org/officeDocument/2006/relationships/image" Target="media/image12.jpeg"/><Relationship Id="rId39" Type="http://schemas.microsoft.com/office/2007/relationships/hdphoto" Target="media/hdphoto3.wdp"/><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image" Target="media/image25.jpeg"/><Relationship Id="rId47" Type="http://schemas.microsoft.com/office/2007/relationships/hdphoto" Target="media/hdphoto5.wdp"/><Relationship Id="rId50" Type="http://schemas.openxmlformats.org/officeDocument/2006/relationships/image" Target="media/image29.png"/><Relationship Id="rId55" Type="http://schemas.microsoft.com/office/2007/relationships/hdphoto" Target="media/hdphoto9.wdp"/><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image" Target="media/image15.jpeg"/><Relationship Id="rId11" Type="http://schemas.openxmlformats.org/officeDocument/2006/relationships/image" Target="media/image4.pn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2.png"/><Relationship Id="rId40" Type="http://schemas.openxmlformats.org/officeDocument/2006/relationships/image" Target="media/image24.png"/><Relationship Id="rId45" Type="http://schemas.openxmlformats.org/officeDocument/2006/relationships/image" Target="media/image28.jpeg"/><Relationship Id="rId53" Type="http://schemas.microsoft.com/office/2007/relationships/hdphoto" Target="media/hdphoto8.wdp"/><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chart" Target="charts/chart6.xml"/><Relationship Id="rId14" Type="http://schemas.openxmlformats.org/officeDocument/2006/relationships/chart" Target="charts/chart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6.jpeg"/><Relationship Id="rId48" Type="http://schemas.openxmlformats.org/officeDocument/2006/relationships/image" Target="media/image28.png"/><Relationship Id="rId56" Type="http://schemas.openxmlformats.org/officeDocument/2006/relationships/image" Target="media/image32.png"/><Relationship Id="rId8" Type="http://schemas.openxmlformats.org/officeDocument/2006/relationships/image" Target="media/image1.png"/><Relationship Id="rId51" Type="http://schemas.microsoft.com/office/2007/relationships/hdphoto" Target="media/hdphoto7.wdp"/><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4.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3.png"/><Relationship Id="rId46" Type="http://schemas.openxmlformats.org/officeDocument/2006/relationships/image" Target="media/image27.png"/><Relationship Id="rId59" Type="http://schemas.openxmlformats.org/officeDocument/2006/relationships/footer" Target="footer2.xml"/><Relationship Id="rId20" Type="http://schemas.openxmlformats.org/officeDocument/2006/relationships/image" Target="media/image6.jpeg"/><Relationship Id="rId41" Type="http://schemas.microsoft.com/office/2007/relationships/hdphoto" Target="media/hdphoto4.wdp"/><Relationship Id="rId54" Type="http://schemas.openxmlformats.org/officeDocument/2006/relationships/image" Target="media/image31.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9.png"/><Relationship Id="rId28" Type="http://schemas.openxmlformats.org/officeDocument/2006/relationships/image" Target="media/image14.png"/><Relationship Id="rId36" Type="http://schemas.microsoft.com/office/2007/relationships/hdphoto" Target="media/hdphoto2.wdp"/><Relationship Id="rId49" Type="http://schemas.microsoft.com/office/2007/relationships/hdphoto" Target="media/hdphoto6.wdp"/><Relationship Id="rId57"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17.jpeg"/><Relationship Id="rId44" Type="http://schemas.openxmlformats.org/officeDocument/2006/relationships/image" Target="media/image27.jpeg"/><Relationship Id="rId52" Type="http://schemas.openxmlformats.org/officeDocument/2006/relationships/image" Target="media/image30.png"/><Relationship Id="rId6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emf"/></Relationships>
</file>

<file path=word/_rels/footer2.xml.rels><?xml version="1.0" encoding="UTF-8" standalone="yes"?>
<Relationships xmlns="http://schemas.openxmlformats.org/package/2006/relationships"><Relationship Id="rId1" Type="http://schemas.openxmlformats.org/officeDocument/2006/relationships/image" Target="media/image34.png"/></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_rels/header2.xml.rels><?xml version="1.0" encoding="UTF-8" standalone="yes"?>
<Relationships xmlns="http://schemas.openxmlformats.org/package/2006/relationships"><Relationship Id="rId1" Type="http://schemas.openxmlformats.org/officeDocument/2006/relationships/image" Target="media/image3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mbatzin\Downloads\Graficas%20de%20ejecucion%20Segundo%20Cuatrimestre%202023%20(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batzin\Downloads\Graficas%20de%20ejecucion%20Segundo%20Cuatrimestre%202023%20(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batzin\Downloads\Graficas%20de%20ejecucion%20Segundo%20Cuatrimestre%202023%20(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batzin\Downloads\Graficas%20de%20ejecucion%20Segundo%20Cuatrimestre%202023%20(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batzin\Downloads\Graficas%20de%20ejecucion%20Segundo%20Cuatrimestre%202023%20(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batzin\Downloads\Graficas%20de%20ejecucion%20Segundo%20Cuatrimestre%202023%20(1).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t" anchorCtr="0"/>
          <a:lstStyle/>
          <a:p>
            <a:pPr>
              <a:defRPr sz="900" b="1"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r>
              <a:rPr lang="es-GT" sz="1000" b="1" cap="none" baseline="0"/>
              <a:t>Presupuesto asignado, vigente, ejecutado y saldo por ejecutar</a:t>
            </a:r>
          </a:p>
          <a:p>
            <a:pPr>
              <a:defRPr sz="900" cap="none"/>
            </a:pPr>
            <a:r>
              <a:rPr lang="es-GT" sz="800" b="0" cap="none" baseline="0"/>
              <a:t>(En miles de Quetzales)</a:t>
            </a:r>
            <a:endParaRPr lang="es-GT" sz="1000" b="0" cap="none" baseline="0"/>
          </a:p>
        </c:rich>
      </c:tx>
      <c:layout>
        <c:manualLayout>
          <c:xMode val="edge"/>
          <c:yMode val="edge"/>
          <c:x val="0.12827842300905085"/>
          <c:y val="3.4208763945754249E-2"/>
        </c:manualLayout>
      </c:layout>
      <c:overlay val="0"/>
      <c:spPr>
        <a:noFill/>
        <a:ln>
          <a:noFill/>
        </a:ln>
        <a:effectLst/>
      </c:spPr>
      <c:txPr>
        <a:bodyPr rot="0" spcFirstLastPara="1" vertOverflow="ellipsis" vert="horz" wrap="square" anchor="t" anchorCtr="0"/>
        <a:lstStyle/>
        <a:p>
          <a:pPr>
            <a:defRPr sz="900" b="1"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8.8010585432481081E-2"/>
          <c:y val="0.4180808575313113"/>
          <c:w val="0.83611111111111114"/>
          <c:h val="0.35681321084864392"/>
        </c:manualLayout>
      </c:layout>
      <c:barChart>
        <c:barDir val="col"/>
        <c:grouping val="clustered"/>
        <c:varyColors val="0"/>
        <c:ser>
          <c:idx val="0"/>
          <c:order val="0"/>
          <c:tx>
            <c:strRef>
              <c:f>'[Graficas de ejecucion Segundo Cuatrimestre 2023 (1).xlsx]Presupuesto total'!$B$3</c:f>
              <c:strCache>
                <c:ptCount val="1"/>
                <c:pt idx="0">
                  <c:v>Presupuesto
asignado</c:v>
                </c:pt>
              </c:strCache>
            </c:strRef>
          </c:tx>
          <c:spPr>
            <a:solidFill>
              <a:srgbClr val="0070C0"/>
            </a:solidFill>
            <a:ln>
              <a:noFill/>
            </a:ln>
            <a:effectLst/>
          </c:spPr>
          <c:invertIfNegative val="0"/>
          <c:dLbls>
            <c:spPr>
              <a:noFill/>
              <a:ln>
                <a:no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'[Graficas de ejecucion Segundo Cuatrimestre 2023 (1).xlsx]Presupuesto total'!$B$4</c:f>
              <c:numCache>
                <c:formatCode>#,##0.00</c:formatCode>
                <c:ptCount val="1"/>
                <c:pt idx="0">
                  <c:v>19000000</c:v>
                </c:pt>
              </c:numCache>
            </c:numRef>
          </c:val>
          <c:extLst>
            <c:ext xmlns:c16="http://schemas.microsoft.com/office/drawing/2014/chart" uri="{C3380CC4-5D6E-409C-BE32-E72D297353CC}">
              <c16:uniqueId val="{00000000-AF53-46FE-8818-9870CFD43751}"/>
            </c:ext>
          </c:extLst>
        </c:ser>
        <c:ser>
          <c:idx val="1"/>
          <c:order val="1"/>
          <c:tx>
            <c:strRef>
              <c:f>'[Graficas de ejecucion Segundo Cuatrimestre 2023 (1).xlsx]Presupuesto total'!$C$3</c:f>
              <c:strCache>
                <c:ptCount val="1"/>
                <c:pt idx="0">
                  <c:v>Presupuesto
vigente</c:v>
                </c:pt>
              </c:strCache>
            </c:strRef>
          </c:tx>
          <c:spPr>
            <a:solidFill>
              <a:schemeClr val="accent5">
                <a:lumMod val="50000"/>
              </a:schemeClr>
            </a:solidFill>
            <a:ln>
              <a:noFill/>
            </a:ln>
            <a:effectLst/>
          </c:spPr>
          <c:invertIfNegative val="0"/>
          <c:dLbls>
            <c:spPr>
              <a:noFill/>
              <a:ln>
                <a:no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'[Graficas de ejecucion Segundo Cuatrimestre 2023 (1).xlsx]Presupuesto total'!$C$4</c:f>
              <c:numCache>
                <c:formatCode>#,##0.00</c:formatCode>
                <c:ptCount val="1"/>
                <c:pt idx="0">
                  <c:v>19000000</c:v>
                </c:pt>
              </c:numCache>
            </c:numRef>
          </c:val>
          <c:extLst>
            <c:ext xmlns:c16="http://schemas.microsoft.com/office/drawing/2014/chart" uri="{C3380CC4-5D6E-409C-BE32-E72D297353CC}">
              <c16:uniqueId val="{00000001-AF53-46FE-8818-9870CFD43751}"/>
            </c:ext>
          </c:extLst>
        </c:ser>
        <c:ser>
          <c:idx val="2"/>
          <c:order val="2"/>
          <c:tx>
            <c:strRef>
              <c:f>'[Graficas de ejecucion Segundo Cuatrimestre 2023 (1).xlsx]Presupuesto total'!$D$3</c:f>
              <c:strCache>
                <c:ptCount val="1"/>
                <c:pt idx="0">
                  <c:v>Presupuesto
ejecutado</c:v>
                </c:pt>
              </c:strCache>
            </c:strRef>
          </c:tx>
          <c:spPr>
            <a:solidFill>
              <a:srgbClr val="00B0F0"/>
            </a:solidFill>
            <a:ln>
              <a:noFill/>
            </a:ln>
            <a:effectLst/>
          </c:spPr>
          <c:invertIfNegative val="0"/>
          <c:dLbls>
            <c:spPr>
              <a:noFill/>
              <a:ln>
                <a:no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'[Graficas de ejecucion Segundo Cuatrimestre 2023 (1).xlsx]Presupuesto total'!$D$4</c:f>
              <c:numCache>
                <c:formatCode>#,##0.00</c:formatCode>
                <c:ptCount val="1"/>
                <c:pt idx="0">
                  <c:v>11487287.02</c:v>
                </c:pt>
              </c:numCache>
            </c:numRef>
          </c:val>
          <c:extLst>
            <c:ext xmlns:c16="http://schemas.microsoft.com/office/drawing/2014/chart" uri="{C3380CC4-5D6E-409C-BE32-E72D297353CC}">
              <c16:uniqueId val="{00000002-AF53-46FE-8818-9870CFD43751}"/>
            </c:ext>
          </c:extLst>
        </c:ser>
        <c:ser>
          <c:idx val="3"/>
          <c:order val="3"/>
          <c:tx>
            <c:strRef>
              <c:f>'[Graficas de ejecucion Segundo Cuatrimestre 2023 (1).xlsx]Presupuesto total'!$E$3</c:f>
              <c:strCache>
                <c:ptCount val="1"/>
                <c:pt idx="0">
                  <c:v>Saldo </c:v>
                </c:pt>
              </c:strCache>
            </c:strRef>
          </c:tx>
          <c:spPr>
            <a:solidFill>
              <a:schemeClr val="bg2">
                <a:lumMod val="50000"/>
              </a:schemeClr>
            </a:solidFill>
            <a:ln>
              <a:noFill/>
            </a:ln>
            <a:effectLst/>
          </c:spPr>
          <c:invertIfNegative val="0"/>
          <c:dLbls>
            <c:spPr>
              <a:noFill/>
              <a:ln>
                <a:no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'[Graficas de ejecucion Segundo Cuatrimestre 2023 (1).xlsx]Presupuesto total'!$E$4</c:f>
              <c:numCache>
                <c:formatCode>#,##0.00</c:formatCode>
                <c:ptCount val="1"/>
                <c:pt idx="0">
                  <c:v>7512712.9800000004</c:v>
                </c:pt>
              </c:numCache>
            </c:numRef>
          </c:val>
          <c:extLst>
            <c:ext xmlns:c16="http://schemas.microsoft.com/office/drawing/2014/chart" uri="{C3380CC4-5D6E-409C-BE32-E72D297353CC}">
              <c16:uniqueId val="{00000003-AF53-46FE-8818-9870CFD43751}"/>
            </c:ext>
          </c:extLst>
        </c:ser>
        <c:dLbls>
          <c:dLblPos val="outEnd"/>
          <c:showLegendKey val="0"/>
          <c:showVal val="1"/>
          <c:showCatName val="0"/>
          <c:showSerName val="0"/>
          <c:showPercent val="0"/>
          <c:showBubbleSize val="0"/>
        </c:dLbls>
        <c:gapWidth val="246"/>
        <c:overlap val="-69"/>
        <c:axId val="589553144"/>
        <c:axId val="589549616"/>
      </c:barChart>
      <c:catAx>
        <c:axId val="589553144"/>
        <c:scaling>
          <c:orientation val="minMax"/>
        </c:scaling>
        <c:delete val="1"/>
        <c:axPos val="b"/>
        <c:majorTickMark val="none"/>
        <c:minorTickMark val="none"/>
        <c:tickLblPos val="nextTo"/>
        <c:crossAx val="589549616"/>
        <c:crosses val="autoZero"/>
        <c:auto val="1"/>
        <c:lblAlgn val="ctr"/>
        <c:lblOffset val="100"/>
        <c:noMultiLvlLbl val="0"/>
      </c:catAx>
      <c:valAx>
        <c:axId val="589549616"/>
        <c:scaling>
          <c:orientation val="minMax"/>
        </c:scaling>
        <c:delete val="1"/>
        <c:axPos val="l"/>
        <c:numFmt formatCode="#,##0.00" sourceLinked="1"/>
        <c:majorTickMark val="none"/>
        <c:minorTickMark val="none"/>
        <c:tickLblPos val="nextTo"/>
        <c:crossAx val="589553144"/>
        <c:crosses val="autoZero"/>
        <c:crossBetween val="between"/>
      </c:valAx>
      <c:spPr>
        <a:noFill/>
        <a:ln>
          <a:noFill/>
        </a:ln>
        <a:effectLst/>
      </c:spPr>
    </c:plotArea>
    <c:legend>
      <c:legendPos val="b"/>
      <c:layout>
        <c:manualLayout>
          <c:xMode val="edge"/>
          <c:yMode val="edge"/>
          <c:x val="0.17754203016226694"/>
          <c:y val="0.79505483812534206"/>
          <c:w val="0.58525804093567246"/>
          <c:h val="0.1128892114082745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r>
              <a:rPr lang="es-GT" cap="none" baseline="0"/>
              <a:t>Porcentaje de ejecución</a:t>
            </a:r>
          </a:p>
        </c:rich>
      </c:tx>
      <c:overlay val="0"/>
      <c:spPr>
        <a:noFill/>
        <a:ln>
          <a:noFill/>
        </a:ln>
        <a:effectLst/>
      </c:spPr>
      <c:txPr>
        <a:bodyPr rot="0" spcFirstLastPara="1" vertOverflow="ellipsis" vert="horz" wrap="square" anchor="ctr" anchorCtr="1"/>
        <a:lstStyle/>
        <a:p>
          <a:pPr>
            <a:defRPr sz="1200" b="1"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'[Graficas de ejecucion Segundo Cuatrimestre 2023 (1).xlsx]% Ejecución'!$C$8</c:f>
              <c:strCache>
                <c:ptCount val="1"/>
                <c:pt idx="0">
                  <c:v>% Ejecutado</c:v>
                </c:pt>
              </c:strCache>
            </c:strRef>
          </c:tx>
          <c:spPr>
            <a:solidFill>
              <a:schemeClr val="accent1"/>
            </a:solidFill>
            <a:ln>
              <a:noFill/>
            </a:ln>
            <a:effectLst/>
          </c:spPr>
          <c:invertIfNegative val="0"/>
          <c:dLbls>
            <c:spPr>
              <a:noFill/>
              <a:ln>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'[Graficas de ejecucion Segundo Cuatrimestre 2023 (1).xlsx]% Ejecución'!$C$9</c:f>
              <c:numCache>
                <c:formatCode>0.00%</c:formatCode>
                <c:ptCount val="1"/>
                <c:pt idx="0">
                  <c:v>0.60459405368421049</c:v>
                </c:pt>
              </c:numCache>
            </c:numRef>
          </c:val>
          <c:extLst>
            <c:ext xmlns:c16="http://schemas.microsoft.com/office/drawing/2014/chart" uri="{C3380CC4-5D6E-409C-BE32-E72D297353CC}">
              <c16:uniqueId val="{00000000-7514-46A3-9B03-712D054E07FF}"/>
            </c:ext>
          </c:extLst>
        </c:ser>
        <c:ser>
          <c:idx val="1"/>
          <c:order val="1"/>
          <c:tx>
            <c:strRef>
              <c:f>'[Graficas de ejecucion Segundo Cuatrimestre 2023 (1).xlsx]% Ejecución'!$D$8</c:f>
              <c:strCache>
                <c:ptCount val="1"/>
                <c:pt idx="0">
                  <c:v>% Por ejecutar</c:v>
                </c:pt>
              </c:strCache>
            </c:strRef>
          </c:tx>
          <c:spPr>
            <a:solidFill>
              <a:schemeClr val="accent3"/>
            </a:solidFill>
            <a:ln>
              <a:noFill/>
            </a:ln>
            <a:effectLst/>
          </c:spPr>
          <c:invertIfNegative val="0"/>
          <c:dLbls>
            <c:spPr>
              <a:noFill/>
              <a:ln>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'[Graficas de ejecucion Segundo Cuatrimestre 2023 (1).xlsx]% Ejecución'!$D$9</c:f>
              <c:numCache>
                <c:formatCode>0.00%</c:formatCode>
                <c:ptCount val="1"/>
                <c:pt idx="0">
                  <c:v>0.39540594631578951</c:v>
                </c:pt>
              </c:numCache>
            </c:numRef>
          </c:val>
          <c:extLst>
            <c:ext xmlns:c16="http://schemas.microsoft.com/office/drawing/2014/chart" uri="{C3380CC4-5D6E-409C-BE32-E72D297353CC}">
              <c16:uniqueId val="{00000001-7514-46A3-9B03-712D054E07FF}"/>
            </c:ext>
          </c:extLst>
        </c:ser>
        <c:dLbls>
          <c:dLblPos val="outEnd"/>
          <c:showLegendKey val="0"/>
          <c:showVal val="1"/>
          <c:showCatName val="0"/>
          <c:showSerName val="0"/>
          <c:showPercent val="0"/>
          <c:showBubbleSize val="0"/>
        </c:dLbls>
        <c:gapWidth val="444"/>
        <c:overlap val="-90"/>
        <c:axId val="589550400"/>
        <c:axId val="602119352"/>
      </c:barChart>
      <c:catAx>
        <c:axId val="589550400"/>
        <c:scaling>
          <c:orientation val="minMax"/>
        </c:scaling>
        <c:delete val="1"/>
        <c:axPos val="b"/>
        <c:majorGridlines>
          <c:spPr>
            <a:ln w="9525" cap="flat" cmpd="sng" algn="ctr">
              <a:solidFill>
                <a:schemeClr val="tx1">
                  <a:lumMod val="15000"/>
                  <a:lumOff val="85000"/>
                </a:schemeClr>
              </a:solidFill>
              <a:round/>
            </a:ln>
            <a:effectLst/>
          </c:spPr>
        </c:majorGridlines>
        <c:majorTickMark val="none"/>
        <c:minorTickMark val="none"/>
        <c:tickLblPos val="nextTo"/>
        <c:crossAx val="602119352"/>
        <c:crosses val="autoZero"/>
        <c:auto val="1"/>
        <c:lblAlgn val="ctr"/>
        <c:lblOffset val="100"/>
        <c:noMultiLvlLbl val="0"/>
      </c:catAx>
      <c:valAx>
        <c:axId val="602119352"/>
        <c:scaling>
          <c:orientation val="minMax"/>
        </c:scaling>
        <c:delete val="1"/>
        <c:axPos val="l"/>
        <c:numFmt formatCode="0.00%" sourceLinked="1"/>
        <c:majorTickMark val="none"/>
        <c:minorTickMark val="none"/>
        <c:tickLblPos val="nextTo"/>
        <c:crossAx val="589550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GT" sz="1200" b="1">
                <a:effectLst/>
              </a:rPr>
              <a:t>Presupuesto vigente, ejecutado y saldo por grupo de gasto</a:t>
            </a:r>
          </a:p>
          <a:p>
            <a:pPr>
              <a:defRPr sz="1200"/>
            </a:pPr>
            <a:r>
              <a:rPr lang="es-GT" sz="1200" b="0">
                <a:effectLst/>
              </a:rPr>
              <a:t>(En miles de Quetzales)</a:t>
            </a:r>
          </a:p>
        </c:rich>
      </c:tx>
      <c:layout>
        <c:manualLayout>
          <c:xMode val="edge"/>
          <c:yMode val="edge"/>
          <c:x val="0.16369649313184118"/>
          <c:y val="0"/>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'[Graficas de ejecucion Segundo Cuatrimestre 2023 (1).xlsx]Por grupo de gasto'!$D$4</c:f>
              <c:strCache>
                <c:ptCount val="1"/>
                <c:pt idx="0">
                  <c:v>Presupuesto vigente</c:v>
                </c:pt>
              </c:strCache>
            </c:strRef>
          </c:tx>
          <c:spPr>
            <a:solidFill>
              <a:schemeClr val="accent1"/>
            </a:solidFill>
            <a:ln>
              <a:noFill/>
            </a:ln>
            <a:effectLst/>
            <a:sp3d/>
          </c:spPr>
          <c:invertIfNegative val="0"/>
          <c:dLbls>
            <c:dLbl>
              <c:idx val="0"/>
              <c:layout>
                <c:manualLayout>
                  <c:x val="1.5056632499966371E-3"/>
                  <c:y val="-2.0930263219576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E48-475E-A1DC-4A5D383F37B4}"/>
                </c:ext>
              </c:extLst>
            </c:dLbl>
            <c:dLbl>
              <c:idx val="1"/>
              <c:layout>
                <c:manualLayout>
                  <c:x val="7.5283162499832539E-3"/>
                  <c:y val="-3.02326024282767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E48-475E-A1DC-4A5D383F37B4}"/>
                </c:ext>
              </c:extLst>
            </c:dLbl>
            <c:dLbl>
              <c:idx val="2"/>
              <c:layout>
                <c:manualLayout>
                  <c:x val="4.516989749989952E-3"/>
                  <c:y val="-1.62790936152260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E48-475E-A1DC-4A5D383F37B4}"/>
                </c:ext>
              </c:extLst>
            </c:dLbl>
            <c:dLbl>
              <c:idx val="3"/>
              <c:layout>
                <c:manualLayout>
                  <c:x val="7.5283162499832539E-3"/>
                  <c:y val="-2.55814328239264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E48-475E-A1DC-4A5D383F37B4}"/>
                </c:ext>
              </c:extLst>
            </c:dLbl>
            <c:dLbl>
              <c:idx val="4"/>
              <c:layout>
                <c:manualLayout>
                  <c:x val="1.5056632499966507E-3"/>
                  <c:y val="-1.1627924010875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E48-475E-A1DC-4A5D383F37B4}"/>
                </c:ext>
              </c:extLst>
            </c:dLbl>
            <c:dLbl>
              <c:idx val="5"/>
              <c:layout>
                <c:manualLayout>
                  <c:x val="7.5283162499832539E-3"/>
                  <c:y val="-9.302339208700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E48-475E-A1DC-4A5D383F37B4}"/>
                </c:ext>
              </c:extLst>
            </c:dLbl>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de ejecucion Segundo Cuatrimestre 2023 (1).xlsx]Por grupo de gasto'!$C$5:$C$10</c:f>
              <c:strCache>
                <c:ptCount val="6"/>
                <c:pt idx="0">
                  <c:v>0. Salarios, honorarios, etc.</c:v>
                </c:pt>
                <c:pt idx="1">
                  <c:v>1. Servicios básicos, Arrendamientos, etc.</c:v>
                </c:pt>
                <c:pt idx="2">
                  <c:v>2. Materiales, suministros y alimentos</c:v>
                </c:pt>
                <c:pt idx="3">
                  <c:v>3. Mobiliarios y equipos de oficina</c:v>
                </c:pt>
                <c:pt idx="4">
                  <c:v>4. Traslado de fondos a personas</c:v>
                </c:pt>
                <c:pt idx="5">
                  <c:v>9. Gastos imprevistos</c:v>
                </c:pt>
              </c:strCache>
            </c:strRef>
          </c:cat>
          <c:val>
            <c:numRef>
              <c:f>'[Graficas de ejecucion Segundo Cuatrimestre 2023 (1).xlsx]Por grupo de gasto'!$D$5:$D$10</c:f>
              <c:numCache>
                <c:formatCode>#,##0.00</c:formatCode>
                <c:ptCount val="6"/>
                <c:pt idx="0">
                  <c:v>13042534</c:v>
                </c:pt>
                <c:pt idx="1">
                  <c:v>4120943</c:v>
                </c:pt>
                <c:pt idx="2">
                  <c:v>699010</c:v>
                </c:pt>
                <c:pt idx="3">
                  <c:v>55050</c:v>
                </c:pt>
                <c:pt idx="4">
                  <c:v>179826</c:v>
                </c:pt>
                <c:pt idx="5">
                  <c:v>902637</c:v>
                </c:pt>
              </c:numCache>
            </c:numRef>
          </c:val>
          <c:extLst>
            <c:ext xmlns:c16="http://schemas.microsoft.com/office/drawing/2014/chart" uri="{C3380CC4-5D6E-409C-BE32-E72D297353CC}">
              <c16:uniqueId val="{00000006-EE48-475E-A1DC-4A5D383F37B4}"/>
            </c:ext>
          </c:extLst>
        </c:ser>
        <c:ser>
          <c:idx val="1"/>
          <c:order val="1"/>
          <c:tx>
            <c:strRef>
              <c:f>'[Graficas de ejecucion Segundo Cuatrimestre 2023 (1).xlsx]Por grupo de gasto'!$E$4</c:f>
              <c:strCache>
                <c:ptCount val="1"/>
                <c:pt idx="0">
                  <c:v>Presupuesto ejecutado</c:v>
                </c:pt>
              </c:strCache>
            </c:strRef>
          </c:tx>
          <c:spPr>
            <a:solidFill>
              <a:schemeClr val="accent3"/>
            </a:solidFill>
            <a:ln>
              <a:noFill/>
            </a:ln>
            <a:effectLst/>
            <a:sp3d/>
          </c:spPr>
          <c:invertIfNegative val="0"/>
          <c:dLbls>
            <c:dLbl>
              <c:idx val="0"/>
              <c:layout>
                <c:manualLayout>
                  <c:x val="9.0339794999798901E-3"/>
                  <c:y val="-2.55814328239264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E48-475E-A1DC-4A5D383F37B4}"/>
                </c:ext>
              </c:extLst>
            </c:dLbl>
            <c:dLbl>
              <c:idx val="1"/>
              <c:layout>
                <c:manualLayout>
                  <c:x val="6.0226529999866029E-3"/>
                  <c:y val="-3.02326024282767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E48-475E-A1DC-4A5D383F37B4}"/>
                </c:ext>
              </c:extLst>
            </c:dLbl>
            <c:dLbl>
              <c:idx val="2"/>
              <c:layout>
                <c:manualLayout>
                  <c:x val="4.516989749989952E-3"/>
                  <c:y val="-1.86046784174010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E48-475E-A1DC-4A5D383F37B4}"/>
                </c:ext>
              </c:extLst>
            </c:dLbl>
            <c:dLbl>
              <c:idx val="3"/>
              <c:layout>
                <c:manualLayout>
                  <c:x val="4.516989749989952E-3"/>
                  <c:y val="-2.0930263219576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E48-475E-A1DC-4A5D383F37B4}"/>
                </c:ext>
              </c:extLst>
            </c:dLbl>
            <c:dLbl>
              <c:idx val="4"/>
              <c:layout>
                <c:manualLayout>
                  <c:x val="1.2048507016331467E-2"/>
                  <c:y val="-2.7907017626101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E48-475E-A1DC-4A5D383F37B4}"/>
                </c:ext>
              </c:extLst>
            </c:dLbl>
            <c:dLbl>
              <c:idx val="5"/>
              <c:layout>
                <c:manualLayout>
                  <c:x val="1.0539642749976666E-2"/>
                  <c:y val="-1.16279240108757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E48-475E-A1DC-4A5D383F37B4}"/>
                </c:ext>
              </c:extLst>
            </c:dLbl>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de ejecucion Segundo Cuatrimestre 2023 (1).xlsx]Por grupo de gasto'!$C$5:$C$10</c:f>
              <c:strCache>
                <c:ptCount val="6"/>
                <c:pt idx="0">
                  <c:v>0. Salarios, honorarios, etc.</c:v>
                </c:pt>
                <c:pt idx="1">
                  <c:v>1. Servicios básicos, Arrendamientos, etc.</c:v>
                </c:pt>
                <c:pt idx="2">
                  <c:v>2. Materiales, suministros y alimentos</c:v>
                </c:pt>
                <c:pt idx="3">
                  <c:v>3. Mobiliarios y equipos de oficina</c:v>
                </c:pt>
                <c:pt idx="4">
                  <c:v>4. Traslado de fondos a personas</c:v>
                </c:pt>
                <c:pt idx="5">
                  <c:v>9. Gastos imprevistos</c:v>
                </c:pt>
              </c:strCache>
            </c:strRef>
          </c:cat>
          <c:val>
            <c:numRef>
              <c:f>'[Graficas de ejecucion Segundo Cuatrimestre 2023 (1).xlsx]Por grupo de gasto'!$E$5:$E$10</c:f>
              <c:numCache>
                <c:formatCode>#,##0.00</c:formatCode>
                <c:ptCount val="6"/>
                <c:pt idx="0">
                  <c:v>7732720.3399999999</c:v>
                </c:pt>
                <c:pt idx="1">
                  <c:v>2181774.02</c:v>
                </c:pt>
                <c:pt idx="2">
                  <c:v>438413.22</c:v>
                </c:pt>
                <c:pt idx="3">
                  <c:v>51917.73</c:v>
                </c:pt>
                <c:pt idx="4">
                  <c:v>179825.56</c:v>
                </c:pt>
                <c:pt idx="5">
                  <c:v>902636.15</c:v>
                </c:pt>
              </c:numCache>
            </c:numRef>
          </c:val>
          <c:extLst>
            <c:ext xmlns:c16="http://schemas.microsoft.com/office/drawing/2014/chart" uri="{C3380CC4-5D6E-409C-BE32-E72D297353CC}">
              <c16:uniqueId val="{0000000D-EE48-475E-A1DC-4A5D383F37B4}"/>
            </c:ext>
          </c:extLst>
        </c:ser>
        <c:ser>
          <c:idx val="2"/>
          <c:order val="2"/>
          <c:tx>
            <c:strRef>
              <c:f>'[Graficas de ejecucion Segundo Cuatrimestre 2023 (1).xlsx]Por grupo de gasto'!$F$4</c:f>
              <c:strCache>
                <c:ptCount val="1"/>
                <c:pt idx="0">
                  <c:v>Saldo </c:v>
                </c:pt>
              </c:strCache>
            </c:strRef>
          </c:tx>
          <c:spPr>
            <a:solidFill>
              <a:schemeClr val="accent5"/>
            </a:solidFill>
            <a:ln>
              <a:noFill/>
            </a:ln>
            <a:effectLst/>
            <a:sp3d/>
          </c:spPr>
          <c:invertIfNegative val="0"/>
          <c:dLbls>
            <c:dLbl>
              <c:idx val="0"/>
              <c:layout>
                <c:manualLayout>
                  <c:x val="7.5293832554360072E-3"/>
                  <c:y val="-1.86046784174011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E48-475E-A1DC-4A5D383F37B4}"/>
                </c:ext>
              </c:extLst>
            </c:dLbl>
            <c:dLbl>
              <c:idx val="1"/>
              <c:layout>
                <c:manualLayout>
                  <c:x val="1.0542843766334816E-2"/>
                  <c:y val="-2.55814328239264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E48-475E-A1DC-4A5D383F37B4}"/>
                </c:ext>
              </c:extLst>
            </c:dLbl>
            <c:dLbl>
              <c:idx val="2"/>
              <c:layout>
                <c:manualLayout>
                  <c:x val="1.053964274997661E-2"/>
                  <c:y val="-1.62790936152260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E48-475E-A1DC-4A5D383F37B4}"/>
                </c:ext>
              </c:extLst>
            </c:dLbl>
            <c:dLbl>
              <c:idx val="3"/>
              <c:layout>
                <c:manualLayout>
                  <c:x val="6.0226529999866029E-3"/>
                  <c:y val="-1.86046784174012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E48-475E-A1DC-4A5D383F37B4}"/>
                </c:ext>
              </c:extLst>
            </c:dLbl>
            <c:dLbl>
              <c:idx val="4"/>
              <c:layout>
                <c:manualLayout>
                  <c:x val="4.5169897499898418E-3"/>
                  <c:y val="-1.62790936152259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EE48-475E-A1DC-4A5D383F37B4}"/>
                </c:ext>
              </c:extLst>
            </c:dLbl>
            <c:dLbl>
              <c:idx val="5"/>
              <c:layout>
                <c:manualLayout>
                  <c:x val="1.5056632499966508E-2"/>
                  <c:y val="-2.55814328239265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EE48-475E-A1DC-4A5D383F37B4}"/>
                </c:ext>
              </c:extLst>
            </c:dLbl>
            <c:spPr>
              <a:noFill/>
              <a:ln>
                <a:noFill/>
              </a:ln>
              <a:effectLst/>
            </c:spPr>
            <c:txPr>
              <a:bodyPr rot="-5400000" spcFirstLastPara="1" vertOverflow="ellipsis" wrap="square" anchor="ctr" anchorCtr="0"/>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de ejecucion Segundo Cuatrimestre 2023 (1).xlsx]Por grupo de gasto'!$C$5:$C$10</c:f>
              <c:strCache>
                <c:ptCount val="6"/>
                <c:pt idx="0">
                  <c:v>0. Salarios, honorarios, etc.</c:v>
                </c:pt>
                <c:pt idx="1">
                  <c:v>1. Servicios básicos, Arrendamientos, etc.</c:v>
                </c:pt>
                <c:pt idx="2">
                  <c:v>2. Materiales, suministros y alimentos</c:v>
                </c:pt>
                <c:pt idx="3">
                  <c:v>3. Mobiliarios y equipos de oficina</c:v>
                </c:pt>
                <c:pt idx="4">
                  <c:v>4. Traslado de fondos a personas</c:v>
                </c:pt>
                <c:pt idx="5">
                  <c:v>9. Gastos imprevistos</c:v>
                </c:pt>
              </c:strCache>
            </c:strRef>
          </c:cat>
          <c:val>
            <c:numRef>
              <c:f>'[Graficas de ejecucion Segundo Cuatrimestre 2023 (1).xlsx]Por grupo de gasto'!$F$5:$F$10</c:f>
              <c:numCache>
                <c:formatCode>#,##0.00</c:formatCode>
                <c:ptCount val="6"/>
                <c:pt idx="0">
                  <c:v>5309813.66</c:v>
                </c:pt>
                <c:pt idx="1">
                  <c:v>1939168.98</c:v>
                </c:pt>
                <c:pt idx="2">
                  <c:v>260596.78000000003</c:v>
                </c:pt>
                <c:pt idx="3">
                  <c:v>3132.2699999999968</c:v>
                </c:pt>
                <c:pt idx="4">
                  <c:v>0.44000000000232831</c:v>
                </c:pt>
                <c:pt idx="5">
                  <c:v>0.84999999997671694</c:v>
                </c:pt>
              </c:numCache>
            </c:numRef>
          </c:val>
          <c:extLst>
            <c:ext xmlns:c16="http://schemas.microsoft.com/office/drawing/2014/chart" uri="{C3380CC4-5D6E-409C-BE32-E72D297353CC}">
              <c16:uniqueId val="{00000014-EE48-475E-A1DC-4A5D383F37B4}"/>
            </c:ext>
          </c:extLst>
        </c:ser>
        <c:dLbls>
          <c:showLegendKey val="0"/>
          <c:showVal val="1"/>
          <c:showCatName val="0"/>
          <c:showSerName val="0"/>
          <c:showPercent val="0"/>
          <c:showBubbleSize val="0"/>
        </c:dLbls>
        <c:gapWidth val="75"/>
        <c:shape val="box"/>
        <c:axId val="602120920"/>
        <c:axId val="602120136"/>
        <c:axId val="0"/>
      </c:bar3DChart>
      <c:catAx>
        <c:axId val="6021209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02120136"/>
        <c:crosses val="autoZero"/>
        <c:auto val="1"/>
        <c:lblAlgn val="ctr"/>
        <c:lblOffset val="100"/>
        <c:noMultiLvlLbl val="0"/>
      </c:catAx>
      <c:valAx>
        <c:axId val="602120136"/>
        <c:scaling>
          <c:orientation val="minMax"/>
        </c:scaling>
        <c:delete val="1"/>
        <c:axPos val="l"/>
        <c:numFmt formatCode="#,##0.00" sourceLinked="1"/>
        <c:majorTickMark val="none"/>
        <c:minorTickMark val="none"/>
        <c:tickLblPos val="nextTo"/>
        <c:crossAx val="602120920"/>
        <c:crosses val="autoZero"/>
        <c:crossBetween val="between"/>
      </c:valAx>
      <c:spPr>
        <a:noFill/>
        <a:ln>
          <a:noFill/>
        </a:ln>
        <a:effectLst/>
      </c:spPr>
    </c:plotArea>
    <c:legend>
      <c:legendPos val="tr"/>
      <c:layout>
        <c:manualLayout>
          <c:xMode val="edge"/>
          <c:yMode val="edge"/>
          <c:x val="0.76934922507543446"/>
          <c:y val="0.12172901917037428"/>
          <c:w val="0.22161679542458576"/>
          <c:h val="0.23849005796427103"/>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rot="-5400000" vert="horz"/>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GT" b="1"/>
              <a:t>Presupuesto,</a:t>
            </a:r>
            <a:r>
              <a:rPr lang="es-GT" b="1" baseline="0"/>
              <a:t> </a:t>
            </a:r>
            <a:r>
              <a:rPr lang="es-GT" b="1"/>
              <a:t>vigente, ejecutado y saldo del grupo de gasto de servicios personales (grupo 0)</a:t>
            </a:r>
          </a:p>
          <a:p>
            <a:pPr>
              <a:defRPr/>
            </a:pPr>
            <a:r>
              <a:rPr lang="es-GT"/>
              <a:t>(En miles de Quetzales)</a:t>
            </a:r>
          </a:p>
        </c:rich>
      </c:tx>
      <c:layout>
        <c:manualLayout>
          <c:xMode val="edge"/>
          <c:yMode val="edge"/>
          <c:x val="0.14157601481077597"/>
          <c:y val="2.2209883398112161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'[Graficas de ejecucion Segundo Cuatrimestre 2023 (1).xlsx]Grupo 0, Servicios Prof_Tecn'!$D$2</c:f>
              <c:strCache>
                <c:ptCount val="1"/>
                <c:pt idx="0">
                  <c:v>Presupuesto vigente</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de ejecucion Segundo Cuatrimestre 2023 (1).xlsx]Grupo 0, Servicios Prof_Tecn'!$C$3:$C$6</c:f>
              <c:strCache>
                <c:ptCount val="4"/>
                <c:pt idx="0">
                  <c:v>Nómina 011</c:v>
                </c:pt>
                <c:pt idx="1">
                  <c:v>Honorarios 029</c:v>
                </c:pt>
                <c:pt idx="2">
                  <c:v>Dietas 061</c:v>
                </c:pt>
                <c:pt idx="3">
                  <c:v>Servicios jurídicos 183</c:v>
                </c:pt>
              </c:strCache>
            </c:strRef>
          </c:cat>
          <c:val>
            <c:numRef>
              <c:f>'[Graficas de ejecucion Segundo Cuatrimestre 2023 (1).xlsx]Grupo 0, Servicios Prof_Tecn'!$D$3:$D$6</c:f>
              <c:numCache>
                <c:formatCode>#,##0.00</c:formatCode>
                <c:ptCount val="4"/>
                <c:pt idx="0">
                  <c:v>9914034</c:v>
                </c:pt>
                <c:pt idx="1">
                  <c:v>2984500</c:v>
                </c:pt>
                <c:pt idx="2">
                  <c:v>144000</c:v>
                </c:pt>
                <c:pt idx="3">
                  <c:v>1370211</c:v>
                </c:pt>
              </c:numCache>
            </c:numRef>
          </c:val>
          <c:extLst>
            <c:ext xmlns:c16="http://schemas.microsoft.com/office/drawing/2014/chart" uri="{C3380CC4-5D6E-409C-BE32-E72D297353CC}">
              <c16:uniqueId val="{00000000-E382-4064-8FBA-0D6D699E41C1}"/>
            </c:ext>
          </c:extLst>
        </c:ser>
        <c:ser>
          <c:idx val="1"/>
          <c:order val="1"/>
          <c:tx>
            <c:strRef>
              <c:f>'[Graficas de ejecucion Segundo Cuatrimestre 2023 (1).xlsx]Grupo 0, Servicios Prof_Tecn'!$E$2</c:f>
              <c:strCache>
                <c:ptCount val="1"/>
                <c:pt idx="0">
                  <c:v>Presupuesto ejecutado</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de ejecucion Segundo Cuatrimestre 2023 (1).xlsx]Grupo 0, Servicios Prof_Tecn'!$C$3:$C$6</c:f>
              <c:strCache>
                <c:ptCount val="4"/>
                <c:pt idx="0">
                  <c:v>Nómina 011</c:v>
                </c:pt>
                <c:pt idx="1">
                  <c:v>Honorarios 029</c:v>
                </c:pt>
                <c:pt idx="2">
                  <c:v>Dietas 061</c:v>
                </c:pt>
                <c:pt idx="3">
                  <c:v>Servicios jurídicos 183</c:v>
                </c:pt>
              </c:strCache>
            </c:strRef>
          </c:cat>
          <c:val>
            <c:numRef>
              <c:f>'[Graficas de ejecucion Segundo Cuatrimestre 2023 (1).xlsx]Grupo 0, Servicios Prof_Tecn'!$E$3:$E$6</c:f>
              <c:numCache>
                <c:formatCode>#,##0.00</c:formatCode>
                <c:ptCount val="4"/>
                <c:pt idx="0">
                  <c:v>6189958.3099999996</c:v>
                </c:pt>
                <c:pt idx="1">
                  <c:v>1474762.03</c:v>
                </c:pt>
                <c:pt idx="2">
                  <c:v>68000</c:v>
                </c:pt>
                <c:pt idx="3">
                  <c:v>708420.57</c:v>
                </c:pt>
              </c:numCache>
            </c:numRef>
          </c:val>
          <c:extLst>
            <c:ext xmlns:c16="http://schemas.microsoft.com/office/drawing/2014/chart" uri="{C3380CC4-5D6E-409C-BE32-E72D297353CC}">
              <c16:uniqueId val="{00000001-E382-4064-8FBA-0D6D699E41C1}"/>
            </c:ext>
          </c:extLst>
        </c:ser>
        <c:ser>
          <c:idx val="2"/>
          <c:order val="2"/>
          <c:tx>
            <c:strRef>
              <c:f>'[Graficas de ejecucion Segundo Cuatrimestre 2023 (1).xlsx]Grupo 0, Servicios Prof_Tecn'!$F$2</c:f>
              <c:strCache>
                <c:ptCount val="1"/>
                <c:pt idx="0">
                  <c:v>Saldo </c:v>
                </c:pt>
              </c:strCache>
            </c:strRef>
          </c:tx>
          <c:spPr>
            <a:solidFill>
              <a:schemeClr val="accent5"/>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de ejecucion Segundo Cuatrimestre 2023 (1).xlsx]Grupo 0, Servicios Prof_Tecn'!$C$3:$C$6</c:f>
              <c:strCache>
                <c:ptCount val="4"/>
                <c:pt idx="0">
                  <c:v>Nómina 011</c:v>
                </c:pt>
                <c:pt idx="1">
                  <c:v>Honorarios 029</c:v>
                </c:pt>
                <c:pt idx="2">
                  <c:v>Dietas 061</c:v>
                </c:pt>
                <c:pt idx="3">
                  <c:v>Servicios jurídicos 183</c:v>
                </c:pt>
              </c:strCache>
            </c:strRef>
          </c:cat>
          <c:val>
            <c:numRef>
              <c:f>'[Graficas de ejecucion Segundo Cuatrimestre 2023 (1).xlsx]Grupo 0, Servicios Prof_Tecn'!$F$3:$F$6</c:f>
              <c:numCache>
                <c:formatCode>#,##0.00</c:formatCode>
                <c:ptCount val="4"/>
                <c:pt idx="0">
                  <c:v>3724075.6900000004</c:v>
                </c:pt>
                <c:pt idx="1">
                  <c:v>1509737.97</c:v>
                </c:pt>
                <c:pt idx="2">
                  <c:v>76000</c:v>
                </c:pt>
                <c:pt idx="3">
                  <c:v>661790.43000000005</c:v>
                </c:pt>
              </c:numCache>
            </c:numRef>
          </c:val>
          <c:extLst>
            <c:ext xmlns:c16="http://schemas.microsoft.com/office/drawing/2014/chart" uri="{C3380CC4-5D6E-409C-BE32-E72D297353CC}">
              <c16:uniqueId val="{00000002-E382-4064-8FBA-0D6D699E41C1}"/>
            </c:ext>
          </c:extLst>
        </c:ser>
        <c:dLbls>
          <c:dLblPos val="outEnd"/>
          <c:showLegendKey val="0"/>
          <c:showVal val="1"/>
          <c:showCatName val="0"/>
          <c:showSerName val="0"/>
          <c:showPercent val="0"/>
          <c:showBubbleSize val="0"/>
        </c:dLbls>
        <c:gapWidth val="219"/>
        <c:overlap val="-27"/>
        <c:axId val="604209152"/>
        <c:axId val="604206800"/>
      </c:barChart>
      <c:catAx>
        <c:axId val="604209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04206800"/>
        <c:crosses val="autoZero"/>
        <c:auto val="1"/>
        <c:lblAlgn val="ctr"/>
        <c:lblOffset val="100"/>
        <c:noMultiLvlLbl val="0"/>
      </c:catAx>
      <c:valAx>
        <c:axId val="604206800"/>
        <c:scaling>
          <c:orientation val="minMax"/>
        </c:scaling>
        <c:delete val="1"/>
        <c:axPos val="l"/>
        <c:numFmt formatCode="#,##0.00" sourceLinked="1"/>
        <c:majorTickMark val="none"/>
        <c:minorTickMark val="none"/>
        <c:tickLblPos val="nextTo"/>
        <c:crossAx val="604209152"/>
        <c:crosses val="autoZero"/>
        <c:crossBetween val="between"/>
      </c:valAx>
      <c:spPr>
        <a:noFill/>
        <a:ln>
          <a:noFill/>
        </a:ln>
        <a:effectLst/>
      </c:spPr>
    </c:plotArea>
    <c:legend>
      <c:legendPos val="b"/>
      <c:layout>
        <c:manualLayout>
          <c:xMode val="edge"/>
          <c:yMode val="edge"/>
          <c:x val="0.22828142657841111"/>
          <c:y val="0.95123030010643728"/>
          <c:w val="0.43463428945228139"/>
          <c:h val="3.6027320864642325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GT" sz="1200" b="1"/>
              <a:t>Presupuesto vigente, ejecutado y saldo de la inversión</a:t>
            </a:r>
          </a:p>
          <a:p>
            <a:pPr>
              <a:defRPr sz="1200"/>
            </a:pPr>
            <a:r>
              <a:rPr lang="es-GT" sz="1200"/>
              <a:t>(En miles de Quetzales)</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'[Graficas de ejecucion Segundo Cuatrimestre 2023 (1).xlsx]Tipo de Gasto'!$C$2</c:f>
              <c:strCache>
                <c:ptCount val="1"/>
                <c:pt idx="0">
                  <c:v>Presupuesto vigente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de ejecucion Segundo Cuatrimestre 2023 (1).xlsx]Tipo de Gasto'!$B$3</c:f>
              <c:strCache>
                <c:ptCount val="1"/>
                <c:pt idx="0">
                  <c:v>Inversión</c:v>
                </c:pt>
              </c:strCache>
            </c:strRef>
          </c:cat>
          <c:val>
            <c:numRef>
              <c:f>'[Graficas de ejecucion Segundo Cuatrimestre 2023 (1).xlsx]Tipo de Gasto'!$C$3</c:f>
              <c:numCache>
                <c:formatCode>#,##0.00</c:formatCode>
                <c:ptCount val="1"/>
                <c:pt idx="0">
                  <c:v>55050</c:v>
                </c:pt>
              </c:numCache>
            </c:numRef>
          </c:val>
          <c:extLst>
            <c:ext xmlns:c16="http://schemas.microsoft.com/office/drawing/2014/chart" uri="{C3380CC4-5D6E-409C-BE32-E72D297353CC}">
              <c16:uniqueId val="{00000000-8EC9-4582-B5F2-D46C81AE442D}"/>
            </c:ext>
          </c:extLst>
        </c:ser>
        <c:ser>
          <c:idx val="1"/>
          <c:order val="1"/>
          <c:tx>
            <c:strRef>
              <c:f>'[Graficas de ejecucion Segundo Cuatrimestre 2023 (1).xlsx]Tipo de Gasto'!$D$2</c:f>
              <c:strCache>
                <c:ptCount val="1"/>
                <c:pt idx="0">
                  <c:v>Presupuesto ejecutado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de ejecucion Segundo Cuatrimestre 2023 (1).xlsx]Tipo de Gasto'!$B$3</c:f>
              <c:strCache>
                <c:ptCount val="1"/>
                <c:pt idx="0">
                  <c:v>Inversión</c:v>
                </c:pt>
              </c:strCache>
            </c:strRef>
          </c:cat>
          <c:val>
            <c:numRef>
              <c:f>'[Graficas de ejecucion Segundo Cuatrimestre 2023 (1).xlsx]Tipo de Gasto'!$D$3</c:f>
              <c:numCache>
                <c:formatCode>#,##0.00</c:formatCode>
                <c:ptCount val="1"/>
                <c:pt idx="0">
                  <c:v>51917.73</c:v>
                </c:pt>
              </c:numCache>
            </c:numRef>
          </c:val>
          <c:extLst>
            <c:ext xmlns:c16="http://schemas.microsoft.com/office/drawing/2014/chart" uri="{C3380CC4-5D6E-409C-BE32-E72D297353CC}">
              <c16:uniqueId val="{00000001-8EC9-4582-B5F2-D46C81AE442D}"/>
            </c:ext>
          </c:extLst>
        </c:ser>
        <c:ser>
          <c:idx val="2"/>
          <c:order val="2"/>
          <c:tx>
            <c:strRef>
              <c:f>'[Graficas de ejecucion Segundo Cuatrimestre 2023 (1).xlsx]Tipo de Gasto'!$E$2</c:f>
              <c:strCache>
                <c:ptCount val="1"/>
                <c:pt idx="0">
                  <c:v>Saldo </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de ejecucion Segundo Cuatrimestre 2023 (1).xlsx]Tipo de Gasto'!$B$3</c:f>
              <c:strCache>
                <c:ptCount val="1"/>
                <c:pt idx="0">
                  <c:v>Inversión</c:v>
                </c:pt>
              </c:strCache>
            </c:strRef>
          </c:cat>
          <c:val>
            <c:numRef>
              <c:f>'[Graficas de ejecucion Segundo Cuatrimestre 2023 (1).xlsx]Tipo de Gasto'!$E$3</c:f>
              <c:numCache>
                <c:formatCode>#,##0.00</c:formatCode>
                <c:ptCount val="1"/>
                <c:pt idx="0">
                  <c:v>3132.2699999999968</c:v>
                </c:pt>
              </c:numCache>
            </c:numRef>
          </c:val>
          <c:extLst>
            <c:ext xmlns:c16="http://schemas.microsoft.com/office/drawing/2014/chart" uri="{C3380CC4-5D6E-409C-BE32-E72D297353CC}">
              <c16:uniqueId val="{00000002-8EC9-4582-B5F2-D46C81AE442D}"/>
            </c:ext>
          </c:extLst>
        </c:ser>
        <c:dLbls>
          <c:showLegendKey val="0"/>
          <c:showVal val="0"/>
          <c:showCatName val="0"/>
          <c:showSerName val="0"/>
          <c:showPercent val="0"/>
          <c:showBubbleSize val="0"/>
        </c:dLbls>
        <c:gapWidth val="219"/>
        <c:overlap val="-27"/>
        <c:axId val="695716192"/>
        <c:axId val="365490312"/>
      </c:barChart>
      <c:catAx>
        <c:axId val="695716192"/>
        <c:scaling>
          <c:orientation val="minMax"/>
        </c:scaling>
        <c:delete val="1"/>
        <c:axPos val="b"/>
        <c:numFmt formatCode="General" sourceLinked="1"/>
        <c:majorTickMark val="none"/>
        <c:minorTickMark val="none"/>
        <c:tickLblPos val="nextTo"/>
        <c:crossAx val="365490312"/>
        <c:crosses val="autoZero"/>
        <c:auto val="1"/>
        <c:lblAlgn val="ctr"/>
        <c:lblOffset val="100"/>
        <c:noMultiLvlLbl val="0"/>
      </c:catAx>
      <c:valAx>
        <c:axId val="365490312"/>
        <c:scaling>
          <c:orientation val="minMax"/>
        </c:scaling>
        <c:delete val="1"/>
        <c:axPos val="l"/>
        <c:numFmt formatCode="#,##0.00" sourceLinked="1"/>
        <c:majorTickMark val="none"/>
        <c:minorTickMark val="none"/>
        <c:tickLblPos val="nextTo"/>
        <c:crossAx val="695716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GT" sz="1200" b="1"/>
              <a:t>Presupuesto vigente, ejecutado y saldo por finalidad</a:t>
            </a:r>
          </a:p>
          <a:p>
            <a:pPr>
              <a:defRPr sz="1200" b="1"/>
            </a:pPr>
            <a:r>
              <a:rPr lang="es-GT" sz="1000" b="0"/>
              <a:t>(En</a:t>
            </a:r>
            <a:r>
              <a:rPr lang="es-GT" sz="1000" b="0" baseline="0"/>
              <a:t> miles de Quetzales</a:t>
            </a:r>
            <a:r>
              <a:rPr lang="es-GT" sz="1000" b="0"/>
              <a:t>)</a:t>
            </a:r>
            <a:endParaRPr lang="es-GT" sz="1200" b="0"/>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'[Graficas de ejecucion Segundo Cuatrimestre 2023 (1).xlsx]Finalidad'!$C$3</c:f>
              <c:strCache>
                <c:ptCount val="1"/>
                <c:pt idx="0">
                  <c:v>Presupuesto vigente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de ejecucion Segundo Cuatrimestre 2023 (1).xlsx]Finalidad'!$B$4</c:f>
              <c:strCache>
                <c:ptCount val="1"/>
                <c:pt idx="0">
                  <c:v>Orden Público y Seguridad Ciudadana</c:v>
                </c:pt>
              </c:strCache>
            </c:strRef>
          </c:cat>
          <c:val>
            <c:numRef>
              <c:f>'[Graficas de ejecucion Segundo Cuatrimestre 2023 (1).xlsx]Finalidad'!$C$4</c:f>
              <c:numCache>
                <c:formatCode>#,##0.00</c:formatCode>
                <c:ptCount val="1"/>
                <c:pt idx="0">
                  <c:v>19000000</c:v>
                </c:pt>
              </c:numCache>
            </c:numRef>
          </c:val>
          <c:extLst>
            <c:ext xmlns:c16="http://schemas.microsoft.com/office/drawing/2014/chart" uri="{C3380CC4-5D6E-409C-BE32-E72D297353CC}">
              <c16:uniqueId val="{00000000-0C3D-473B-99D6-D1BB9813AC2F}"/>
            </c:ext>
          </c:extLst>
        </c:ser>
        <c:ser>
          <c:idx val="1"/>
          <c:order val="1"/>
          <c:tx>
            <c:strRef>
              <c:f>'[Graficas de ejecucion Segundo Cuatrimestre 2023 (1).xlsx]Finalidad'!$D$3</c:f>
              <c:strCache>
                <c:ptCount val="1"/>
                <c:pt idx="0">
                  <c:v>Presupuesto ejecutado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de ejecucion Segundo Cuatrimestre 2023 (1).xlsx]Finalidad'!$B$4</c:f>
              <c:strCache>
                <c:ptCount val="1"/>
                <c:pt idx="0">
                  <c:v>Orden Público y Seguridad Ciudadana</c:v>
                </c:pt>
              </c:strCache>
            </c:strRef>
          </c:cat>
          <c:val>
            <c:numRef>
              <c:f>'[Graficas de ejecucion Segundo Cuatrimestre 2023 (1).xlsx]Finalidad'!$D$4</c:f>
              <c:numCache>
                <c:formatCode>#,##0.00</c:formatCode>
                <c:ptCount val="1"/>
                <c:pt idx="0">
                  <c:v>11487287.02</c:v>
                </c:pt>
              </c:numCache>
            </c:numRef>
          </c:val>
          <c:extLst>
            <c:ext xmlns:c16="http://schemas.microsoft.com/office/drawing/2014/chart" uri="{C3380CC4-5D6E-409C-BE32-E72D297353CC}">
              <c16:uniqueId val="{00000001-0C3D-473B-99D6-D1BB9813AC2F}"/>
            </c:ext>
          </c:extLst>
        </c:ser>
        <c:ser>
          <c:idx val="2"/>
          <c:order val="2"/>
          <c:tx>
            <c:strRef>
              <c:f>'[Graficas de ejecucion Segundo Cuatrimestre 2023 (1).xlsx]Finalidad'!$E$3</c:f>
              <c:strCache>
                <c:ptCount val="1"/>
                <c:pt idx="0">
                  <c:v>Saldo </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 de ejecucion Segundo Cuatrimestre 2023 (1).xlsx]Finalidad'!$B$4</c:f>
              <c:strCache>
                <c:ptCount val="1"/>
                <c:pt idx="0">
                  <c:v>Orden Público y Seguridad Ciudadana</c:v>
                </c:pt>
              </c:strCache>
            </c:strRef>
          </c:cat>
          <c:val>
            <c:numRef>
              <c:f>'[Graficas de ejecucion Segundo Cuatrimestre 2023 (1).xlsx]Finalidad'!$E$4</c:f>
              <c:numCache>
                <c:formatCode>#,##0.00</c:formatCode>
                <c:ptCount val="1"/>
                <c:pt idx="0">
                  <c:v>7512712.9800000004</c:v>
                </c:pt>
              </c:numCache>
            </c:numRef>
          </c:val>
          <c:extLst>
            <c:ext xmlns:c16="http://schemas.microsoft.com/office/drawing/2014/chart" uri="{C3380CC4-5D6E-409C-BE32-E72D297353CC}">
              <c16:uniqueId val="{00000002-0C3D-473B-99D6-D1BB9813AC2F}"/>
            </c:ext>
          </c:extLst>
        </c:ser>
        <c:dLbls>
          <c:showLegendKey val="0"/>
          <c:showVal val="1"/>
          <c:showCatName val="0"/>
          <c:showSerName val="0"/>
          <c:showPercent val="0"/>
          <c:showBubbleSize val="0"/>
        </c:dLbls>
        <c:gapWidth val="150"/>
        <c:overlap val="-25"/>
        <c:axId val="715477328"/>
        <c:axId val="715477720"/>
      </c:barChart>
      <c:catAx>
        <c:axId val="715477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5477720"/>
        <c:crosses val="autoZero"/>
        <c:auto val="1"/>
        <c:lblAlgn val="ctr"/>
        <c:lblOffset val="100"/>
        <c:noMultiLvlLbl val="0"/>
      </c:catAx>
      <c:valAx>
        <c:axId val="715477720"/>
        <c:scaling>
          <c:orientation val="minMax"/>
        </c:scaling>
        <c:delete val="1"/>
        <c:axPos val="l"/>
        <c:numFmt formatCode="#,##0.00" sourceLinked="1"/>
        <c:majorTickMark val="none"/>
        <c:minorTickMark val="none"/>
        <c:tickLblPos val="nextTo"/>
        <c:crossAx val="715477328"/>
        <c:crosses val="autoZero"/>
        <c:crossBetween val="between"/>
      </c:valAx>
      <c:spPr>
        <a:noFill/>
        <a:ln>
          <a:noFill/>
        </a:ln>
        <a:effectLst/>
      </c:spPr>
    </c:plotArea>
    <c:legend>
      <c:legendPos val="l"/>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92DF69-70F9-4466-B7D9-33B9603D00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159</TotalTime>
  <Pages>31</Pages>
  <Words>4085</Words>
  <Characters>23290</Characters>
  <Application>Microsoft Office Word</Application>
  <DocSecurity>0</DocSecurity>
  <Lines>194</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 SCSP</dc:creator>
  <cp:keywords/>
  <dc:description/>
  <cp:lastModifiedBy>mouse</cp:lastModifiedBy>
  <cp:revision>6</cp:revision>
  <dcterms:created xsi:type="dcterms:W3CDTF">2023-08-16T23:02:00Z</dcterms:created>
  <dcterms:modified xsi:type="dcterms:W3CDTF">2023-12-22T21:36:00Z</dcterms:modified>
</cp:coreProperties>
</file>