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654"/>
        <w:gridCol w:w="3108"/>
        <w:gridCol w:w="2677"/>
        <w:gridCol w:w="2443"/>
        <w:gridCol w:w="2737"/>
        <w:gridCol w:w="1375"/>
      </w:tblGrid>
      <w:tr w:rsidR="00CF1869" w:rsidRPr="005832AE" w14:paraId="4B228563" w14:textId="77777777" w:rsidTr="0D452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A4BCCF" w14:textId="7A0B1602" w:rsidR="00CF1869" w:rsidRPr="00C277BA" w:rsidRDefault="00880A94" w:rsidP="007F74EE">
            <w:pPr>
              <w:jc w:val="center"/>
              <w:rPr>
                <w:rFonts w:cstheme="minorHAnsi"/>
                <w:b w:val="0"/>
                <w:sz w:val="30"/>
              </w:rPr>
            </w:pPr>
            <w:r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1196" w:type="pct"/>
            <w:vAlign w:val="center"/>
          </w:tcPr>
          <w:p w14:paraId="1AEC1370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1030" w:type="pct"/>
            <w:vAlign w:val="center"/>
          </w:tcPr>
          <w:p w14:paraId="6DB2790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939" w:type="pct"/>
            <w:vAlign w:val="center"/>
          </w:tcPr>
          <w:p w14:paraId="72DA6E2A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1053" w:type="pct"/>
            <w:vAlign w:val="center"/>
          </w:tcPr>
          <w:p w14:paraId="40C13313" w14:textId="7435C2E8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529" w:type="pct"/>
            <w:vAlign w:val="center"/>
          </w:tcPr>
          <w:p w14:paraId="4ED13672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065719C1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30280A9D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084B213" w14:textId="3DB05134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  <w:p w14:paraId="0663F5DE" w14:textId="23BA636A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 w:val="restart"/>
          </w:tcPr>
          <w:p w14:paraId="43DC036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7AE09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706720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10502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39D360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EE5C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733188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4007A6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722B98" w14:textId="2F93034A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529" w:type="pct"/>
            <w:vMerge w:val="restart"/>
          </w:tcPr>
          <w:p w14:paraId="25FF3A37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691B35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5A82F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51C413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DC052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BEE44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47CD8A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A4C987" w14:textId="77777777" w:rsidR="00CF1869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401D4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F1869" w:rsidRPr="005832AE" w14:paraId="34B9EFB1" w14:textId="77777777" w:rsidTr="0D452AD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83BEA1" w14:textId="0D5421DE" w:rsidR="00CF1869" w:rsidRPr="005832AE" w:rsidRDefault="004927E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1196" w:type="pct"/>
          </w:tcPr>
          <w:p w14:paraId="40DB699C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11865B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  <w:p w14:paraId="17350533" w14:textId="3C6F68BA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671DE18B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153FC7" w14:textId="50B266C8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939" w:type="pct"/>
          </w:tcPr>
          <w:p w14:paraId="5CA25E0E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CB5B9" w14:textId="1D600735" w:rsidR="00CF1869" w:rsidRPr="005832AE" w:rsidRDefault="006050FA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1053" w:type="pct"/>
            <w:vMerge/>
          </w:tcPr>
          <w:p w14:paraId="3E143A6C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529" w:type="pct"/>
            <w:vMerge/>
          </w:tcPr>
          <w:p w14:paraId="29120E43" w14:textId="77777777" w:rsidR="00CF1869" w:rsidRPr="005832AE" w:rsidRDefault="00CF1869" w:rsidP="007F7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F1869" w:rsidRPr="005832AE" w14:paraId="0C9C4899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2FC53C16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375D19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  <w:p w14:paraId="5C2D1A7D" w14:textId="3C9EE8FD" w:rsidR="00602509" w:rsidRPr="00602509" w:rsidRDefault="00602509" w:rsidP="007F74EE">
            <w:pPr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053" w:type="pct"/>
            <w:vMerge/>
          </w:tcPr>
          <w:p w14:paraId="495E084C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3771321D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9617779" w14:textId="77777777" w:rsidTr="0D452AD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299C2B0" w14:textId="0A06E317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1196" w:type="pct"/>
          </w:tcPr>
          <w:p w14:paraId="799BFA19" w14:textId="77777777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1C7BAED" w14:textId="77777777" w:rsidR="00CF1869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  <w:p w14:paraId="3FCEC11D" w14:textId="6FD67808" w:rsidR="007F74EE" w:rsidRPr="007F74EE" w:rsidRDefault="007F74EE" w:rsidP="007F74E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315FE14C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353F1" w14:textId="08013521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939" w:type="pct"/>
          </w:tcPr>
          <w:p w14:paraId="7414D0D9" w14:textId="77777777" w:rsidR="00653334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483FA9" w14:textId="37256921" w:rsidR="00CF1869" w:rsidRPr="00433BCA" w:rsidRDefault="006050FA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1053" w:type="pct"/>
            <w:vMerge/>
          </w:tcPr>
          <w:p w14:paraId="5DBEFAA7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2A2C4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2A3EC412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6B313260" w14:textId="45429E7B" w:rsidR="00CF1869" w:rsidRPr="005832AE" w:rsidRDefault="003177F0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1196" w:type="pct"/>
          </w:tcPr>
          <w:p w14:paraId="57243958" w14:textId="77777777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43FFD10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  <w:p w14:paraId="5966806A" w14:textId="23B8D13E" w:rsidR="007F74EE" w:rsidRPr="007F74EE" w:rsidRDefault="007F74EE" w:rsidP="007F74E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66D6967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4C593FF1" w14:textId="313EEF41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939" w:type="pct"/>
          </w:tcPr>
          <w:p w14:paraId="141509B6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F6EDCD" w14:textId="061E9090" w:rsidR="00CF1869" w:rsidRPr="00433BCA" w:rsidRDefault="006050FA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1053" w:type="pct"/>
            <w:vMerge/>
          </w:tcPr>
          <w:p w14:paraId="1A0D7E82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2BAFB13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1070E6B2" w14:textId="77777777" w:rsidTr="0D452ADF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gridSpan w:val="4"/>
          </w:tcPr>
          <w:p w14:paraId="7B9864D5" w14:textId="77777777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  <w:p w14:paraId="4ABD6C50" w14:textId="77777777" w:rsidR="00CF1869" w:rsidRDefault="00CF1869" w:rsidP="007F74EE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  <w:p w14:paraId="44F4BAE9" w14:textId="20612B0E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1053" w:type="pct"/>
            <w:vMerge/>
          </w:tcPr>
          <w:p w14:paraId="7BB34459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27520404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5A95E43F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564EFAF4" w14:textId="748FC9C7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1196" w:type="pct"/>
          </w:tcPr>
          <w:p w14:paraId="32462BB5" w14:textId="77777777" w:rsidR="00DC6D7A" w:rsidRPr="00653334" w:rsidRDefault="00DC6D7A" w:rsidP="00DC6D7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0168D884" w14:textId="77777777" w:rsidR="00CF1869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  <w:p w14:paraId="2EFE36A3" w14:textId="14BBBDB0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1030" w:type="pct"/>
          </w:tcPr>
          <w:p w14:paraId="5AA8FB5D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82D671" w14:textId="5D9C9264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939" w:type="pct"/>
          </w:tcPr>
          <w:p w14:paraId="26D973F3" w14:textId="77777777" w:rsidR="00653334" w:rsidRDefault="00653334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994FA" w14:textId="44A224C2" w:rsidR="00CF1869" w:rsidRPr="005832AE" w:rsidRDefault="006050FA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653334" w:rsidRPr="002061B4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1053" w:type="pct"/>
            <w:vMerge/>
          </w:tcPr>
          <w:p w14:paraId="7C85122F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18178D5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318D30C1" w14:textId="77777777" w:rsidTr="0D452ADF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43623415" w14:textId="4B3CBE2B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1196" w:type="pct"/>
          </w:tcPr>
          <w:p w14:paraId="7265DB19" w14:textId="77777777" w:rsidR="00653334" w:rsidRPr="000A0730" w:rsidRDefault="00653334" w:rsidP="0065333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512BA488" w14:textId="77777777" w:rsidR="00653334" w:rsidRDefault="009F41A9" w:rsidP="00E6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A0730">
              <w:rPr>
                <w:sz w:val="23"/>
                <w:szCs w:val="23"/>
              </w:rPr>
              <w:t xml:space="preserve">Josué Alexander Santizo </w:t>
            </w:r>
            <w:proofErr w:type="spellStart"/>
            <w:r w:rsidRPr="000A0730">
              <w:rPr>
                <w:sz w:val="23"/>
                <w:szCs w:val="23"/>
              </w:rPr>
              <w:t>Quexel</w:t>
            </w:r>
            <w:proofErr w:type="spellEnd"/>
          </w:p>
          <w:p w14:paraId="2974D263" w14:textId="1A47D7B9" w:rsidR="00E63850" w:rsidRPr="00E63850" w:rsidRDefault="00E63850" w:rsidP="00E6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030" w:type="pct"/>
          </w:tcPr>
          <w:p w14:paraId="24218D6A" w14:textId="77777777" w:rsidR="00653334" w:rsidRPr="000A0730" w:rsidRDefault="00653334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B7E1C2" w14:textId="1A99DAE1" w:rsidR="00CF1869" w:rsidRPr="000A0730" w:rsidRDefault="00CF1869" w:rsidP="5A1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>Piloto</w:t>
            </w:r>
            <w:r w:rsidR="00117518" w:rsidRPr="000A07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39" w:type="pct"/>
          </w:tcPr>
          <w:p w14:paraId="065C6F06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231BFEB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04079288" w14:textId="77777777" w:rsidR="00CF1869" w:rsidRPr="005832AE" w:rsidRDefault="00CF1869" w:rsidP="007F7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F1869" w:rsidRPr="005832AE" w14:paraId="7F49430C" w14:textId="77777777" w:rsidTr="0D45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  <w:vAlign w:val="center"/>
          </w:tcPr>
          <w:p w14:paraId="109426EF" w14:textId="74586098" w:rsidR="00CF1869" w:rsidRPr="005832AE" w:rsidRDefault="000B44BE" w:rsidP="007F74EE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CF1869"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1196" w:type="pct"/>
          </w:tcPr>
          <w:p w14:paraId="6E46BE7A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32A4882F" w14:textId="77777777" w:rsidR="00CF1869" w:rsidRDefault="00C6238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José Manuel Milla Fern</w:t>
            </w:r>
            <w:r w:rsidR="00602509">
              <w:rPr>
                <w:sz w:val="24"/>
                <w:szCs w:val="24"/>
              </w:rPr>
              <w:t>á</w:t>
            </w:r>
            <w:r w:rsidRPr="5544B1EE">
              <w:rPr>
                <w:sz w:val="24"/>
                <w:szCs w:val="24"/>
              </w:rPr>
              <w:t>ndez</w:t>
            </w:r>
          </w:p>
          <w:p w14:paraId="1EA64D3F" w14:textId="1253C475" w:rsidR="00E63850" w:rsidRPr="005832AE" w:rsidRDefault="00E63850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030" w:type="pct"/>
          </w:tcPr>
          <w:p w14:paraId="0A319F11" w14:textId="77777777" w:rsidR="00653334" w:rsidRPr="00653334" w:rsidRDefault="00653334" w:rsidP="0065333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CEE1E5F" w14:textId="363AD60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939" w:type="pct"/>
          </w:tcPr>
          <w:p w14:paraId="061018B7" w14:textId="77777777" w:rsidR="00CF1869" w:rsidRPr="005832AE" w:rsidRDefault="00CF1869" w:rsidP="00C62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1053" w:type="pct"/>
            <w:vMerge/>
          </w:tcPr>
          <w:p w14:paraId="3290D975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529" w:type="pct"/>
            <w:vMerge/>
          </w:tcPr>
          <w:p w14:paraId="79F32116" w14:textId="77777777" w:rsidR="00CF1869" w:rsidRPr="005832AE" w:rsidRDefault="00CF1869" w:rsidP="007F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8CE86" w14:textId="77777777" w:rsidR="00CF1869" w:rsidRPr="005832AE" w:rsidRDefault="00CF1869" w:rsidP="00CF186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lastRenderedPageBreak/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6"/>
        <w:gridCol w:w="2691"/>
        <w:gridCol w:w="2790"/>
        <w:gridCol w:w="3413"/>
        <w:gridCol w:w="2667"/>
        <w:gridCol w:w="1722"/>
      </w:tblGrid>
      <w:tr w:rsidR="00CF1869" w:rsidRPr="005832AE" w14:paraId="33B48449" w14:textId="77777777" w:rsidTr="5A18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C07D5D3" w14:textId="77777777" w:rsidR="00CF1869" w:rsidRPr="00C277BA" w:rsidRDefault="00CF1869" w:rsidP="007F74EE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691" w:type="dxa"/>
          </w:tcPr>
          <w:p w14:paraId="03A2F61E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0" w:type="dxa"/>
          </w:tcPr>
          <w:p w14:paraId="1DC8971F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413" w:type="dxa"/>
          </w:tcPr>
          <w:p w14:paraId="335A38E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67" w:type="dxa"/>
          </w:tcPr>
          <w:p w14:paraId="27460269" w14:textId="1847BDB3" w:rsidR="00CF1869" w:rsidRPr="00C277BA" w:rsidRDefault="0010281E" w:rsidP="00102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</w:t>
            </w:r>
            <w:r w:rsidR="00581271" w:rsidRPr="00C277BA">
              <w:rPr>
                <w:rFonts w:cstheme="minorHAnsi"/>
                <w:b w:val="0"/>
                <w:sz w:val="30"/>
              </w:rPr>
              <w:t xml:space="preserve"> </w:t>
            </w:r>
            <w:r w:rsidR="00CF1869" w:rsidRPr="00C277BA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22" w:type="dxa"/>
          </w:tcPr>
          <w:p w14:paraId="43D73FB9" w14:textId="77777777" w:rsidR="00CF1869" w:rsidRPr="00C277BA" w:rsidRDefault="00CF1869" w:rsidP="007F74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F1869" w:rsidRPr="005832AE" w14:paraId="15FEECC4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4"/>
          </w:tcPr>
          <w:p w14:paraId="2952A6E2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50570ADA" w14:textId="62D8F142" w:rsidR="00CF1869" w:rsidRDefault="00CF1869" w:rsidP="00262298">
            <w:pPr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  <w:p w14:paraId="37AC63EB" w14:textId="77777777" w:rsidR="00262298" w:rsidRPr="00262298" w:rsidRDefault="00262298" w:rsidP="00262298">
            <w:pPr>
              <w:pStyle w:val="Sinespaciado"/>
              <w:rPr>
                <w:sz w:val="14"/>
              </w:rPr>
            </w:pPr>
          </w:p>
          <w:p w14:paraId="2F43A376" w14:textId="2994E662" w:rsidR="00602509" w:rsidRPr="00602509" w:rsidRDefault="00602509" w:rsidP="00602509">
            <w:pPr>
              <w:pStyle w:val="Sinespaciado"/>
              <w:rPr>
                <w:sz w:val="10"/>
              </w:rPr>
            </w:pPr>
          </w:p>
        </w:tc>
        <w:tc>
          <w:tcPr>
            <w:tcW w:w="2667" w:type="dxa"/>
            <w:vMerge w:val="restart"/>
            <w:vAlign w:val="center"/>
          </w:tcPr>
          <w:p w14:paraId="50E2AF85" w14:textId="77777777" w:rsidR="00CF1869" w:rsidRPr="005832AE" w:rsidRDefault="00CF1869" w:rsidP="00ED5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74705D" w14:textId="7E33F836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22" w:type="dxa"/>
            <w:vMerge w:val="restart"/>
            <w:vAlign w:val="center"/>
          </w:tcPr>
          <w:p w14:paraId="45075A9B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2BB656" w14:textId="77777777" w:rsidR="00CF1869" w:rsidRPr="005832AE" w:rsidRDefault="00CF1869" w:rsidP="007F7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E006CB" w:rsidRPr="005832AE" w14:paraId="05ED616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2AD5328" w14:textId="7279B5BD" w:rsidR="00E006CB" w:rsidRPr="005832AE" w:rsidRDefault="00E006CB" w:rsidP="00E006CB">
            <w:pPr>
              <w:jc w:val="center"/>
              <w:rPr>
                <w:rFonts w:cstheme="minorHAnsi"/>
                <w:sz w:val="24"/>
              </w:rPr>
            </w:pPr>
            <w:bookmarkStart w:id="0" w:name="_Hlk143871328"/>
            <w:r>
              <w:rPr>
                <w:rFonts w:cstheme="minorHAnsi"/>
                <w:sz w:val="24"/>
              </w:rPr>
              <w:t>07</w:t>
            </w:r>
          </w:p>
        </w:tc>
        <w:tc>
          <w:tcPr>
            <w:tcW w:w="2691" w:type="dxa"/>
          </w:tcPr>
          <w:p w14:paraId="7FBC759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E5BD9D5" w14:textId="7BF8EE02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2790" w:type="dxa"/>
          </w:tcPr>
          <w:p w14:paraId="17CFCB2C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9B227FC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  <w:p w14:paraId="34C091FB" w14:textId="552349E7" w:rsidR="00E006CB" w:rsidRPr="0083034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0"/>
              </w:rPr>
            </w:pPr>
          </w:p>
        </w:tc>
        <w:tc>
          <w:tcPr>
            <w:tcW w:w="3413" w:type="dxa"/>
          </w:tcPr>
          <w:p w14:paraId="48C0DA71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E1F32B" w14:textId="29890FCC" w:rsidR="00E006CB" w:rsidRPr="00830344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FF0000"/>
                <w:sz w:val="24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667" w:type="dxa"/>
            <w:vMerge/>
          </w:tcPr>
          <w:p w14:paraId="663A84D2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6E066213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bookmarkEnd w:id="0"/>
      <w:tr w:rsidR="00E006CB" w:rsidRPr="005832AE" w14:paraId="37B8AB00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EBF4313" w14:textId="63659923" w:rsidR="00E006CB" w:rsidRPr="00A54D4D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08</w:t>
            </w:r>
          </w:p>
        </w:tc>
        <w:tc>
          <w:tcPr>
            <w:tcW w:w="2691" w:type="dxa"/>
          </w:tcPr>
          <w:p w14:paraId="5FB18369" w14:textId="53049982" w:rsidR="00E006CB" w:rsidRPr="00042207" w:rsidRDefault="5D191F9F" w:rsidP="5A1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42207">
              <w:rPr>
                <w:sz w:val="24"/>
                <w:szCs w:val="24"/>
              </w:rPr>
              <w:t xml:space="preserve">Licenciado Carlos Antonio Miranda Arévalo </w:t>
            </w:r>
            <w:proofErr w:type="spellStart"/>
            <w:r w:rsidRPr="00042207">
              <w:rPr>
                <w:sz w:val="24"/>
                <w:szCs w:val="24"/>
              </w:rPr>
              <w:t>Arévalo</w:t>
            </w:r>
            <w:proofErr w:type="spellEnd"/>
          </w:p>
          <w:p w14:paraId="0A7D1DC0" w14:textId="4804154A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90" w:type="dxa"/>
          </w:tcPr>
          <w:p w14:paraId="177AC8DB" w14:textId="6A4D470B" w:rsidR="00E006CB" w:rsidRPr="00042207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42207">
              <w:rPr>
                <w:rFonts w:cstheme="minorHAnsi"/>
                <w:sz w:val="24"/>
              </w:rPr>
              <w:t>Director de Recepción y Seguimiento de Expedientes</w:t>
            </w:r>
          </w:p>
          <w:p w14:paraId="7CEB0D50" w14:textId="4BD8659A" w:rsidR="00E006CB" w:rsidRPr="00042207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76F95661" w14:textId="20538B03" w:rsidR="00E006CB" w:rsidRPr="00042207" w:rsidRDefault="006050FA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  <w:highlight w:val="yellow"/>
              </w:rPr>
            </w:pPr>
            <w:hyperlink r:id="rId14" w:history="1">
              <w:r w:rsidR="00E006CB" w:rsidRPr="00612D9E">
                <w:rPr>
                  <w:rStyle w:val="Hipervnculo"/>
                  <w:color w:val="4472C4" w:themeColor="accent1"/>
                </w:rPr>
                <w:t>cmiranda</w:t>
              </w:r>
              <w:r w:rsidR="00E006CB" w:rsidRPr="00612D9E">
                <w:rPr>
                  <w:rStyle w:val="Hipervnculo"/>
                  <w:rFonts w:cstheme="minorHAnsi"/>
                  <w:color w:val="4472C4" w:themeColor="accent1"/>
                  <w:sz w:val="24"/>
                </w:rPr>
                <w:t>@cpcc.gob.gt</w:t>
              </w:r>
            </w:hyperlink>
          </w:p>
        </w:tc>
        <w:tc>
          <w:tcPr>
            <w:tcW w:w="2667" w:type="dxa"/>
            <w:vMerge/>
          </w:tcPr>
          <w:p w14:paraId="5673B47C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2FDFCC98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2494251D" w14:textId="77777777" w:rsidTr="5A184678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AB1AA3" w14:textId="0E22371A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</w:t>
            </w:r>
          </w:p>
        </w:tc>
        <w:tc>
          <w:tcPr>
            <w:tcW w:w="2691" w:type="dxa"/>
          </w:tcPr>
          <w:p w14:paraId="63C12E47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51949AA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  <w:p w14:paraId="5829DBAB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362BB981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6784CED" w14:textId="77777777" w:rsidR="00E006CB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58DD2415" w14:textId="77777777" w:rsidR="00E006CB" w:rsidRPr="00653334" w:rsidRDefault="00E006CB" w:rsidP="00E006C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102BE961" w14:textId="77777777" w:rsidR="00E006CB" w:rsidRPr="00433BCA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6BE2839" w14:textId="7FA4FA70" w:rsidR="00E006CB" w:rsidRDefault="006050FA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E006CB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667" w:type="dxa"/>
            <w:vMerge/>
          </w:tcPr>
          <w:p w14:paraId="3819F071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562A01CE" w14:textId="77777777" w:rsidR="00E006CB" w:rsidRPr="005832AE" w:rsidRDefault="00E006CB" w:rsidP="00E00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006CB" w:rsidRPr="005832AE" w14:paraId="19DC918F" w14:textId="77777777" w:rsidTr="5A1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2C4DC8" w14:textId="6827440E" w:rsidR="00E006CB" w:rsidRDefault="00E006CB" w:rsidP="00E006C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10</w:t>
            </w:r>
          </w:p>
        </w:tc>
        <w:tc>
          <w:tcPr>
            <w:tcW w:w="2691" w:type="dxa"/>
          </w:tcPr>
          <w:p w14:paraId="6312F610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976A105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  <w:p w14:paraId="6BB0B085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0" w:type="dxa"/>
          </w:tcPr>
          <w:p w14:paraId="070C3B86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7B543D12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  <w:p w14:paraId="7470C75D" w14:textId="77777777" w:rsidR="00E006CB" w:rsidRPr="00653334" w:rsidRDefault="00E006CB" w:rsidP="00E006C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413" w:type="dxa"/>
          </w:tcPr>
          <w:p w14:paraId="69B7E0FC" w14:textId="77777777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59D2E1A" w14:textId="4E3F10B8" w:rsidR="00E006CB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667" w:type="dxa"/>
            <w:vMerge/>
          </w:tcPr>
          <w:p w14:paraId="19FE63E7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22" w:type="dxa"/>
            <w:vMerge/>
          </w:tcPr>
          <w:p w14:paraId="4F4B6132" w14:textId="77777777" w:rsidR="00E006CB" w:rsidRPr="005832AE" w:rsidRDefault="00E006CB" w:rsidP="00E00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tbl>
      <w:tblPr>
        <w:tblStyle w:val="Tablaconcuadrcula4-nfasis1"/>
        <w:tblpPr w:leftFromText="141" w:rightFromText="141" w:vertAnchor="page" w:horzAnchor="margin" w:tblpY="3166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2835"/>
        <w:gridCol w:w="2694"/>
        <w:gridCol w:w="1733"/>
      </w:tblGrid>
      <w:tr w:rsidR="000A0730" w:rsidRPr="005832AE" w14:paraId="32361A83" w14:textId="77777777" w:rsidTr="00404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8F5C6C1" w14:textId="77777777" w:rsidR="000A0730" w:rsidRPr="00C277BA" w:rsidRDefault="000A0730" w:rsidP="00404C79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7D6C38A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25184E6A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35" w:type="dxa"/>
          </w:tcPr>
          <w:p w14:paraId="308504B6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4" w:type="dxa"/>
          </w:tcPr>
          <w:p w14:paraId="7A12898A" w14:textId="77777777" w:rsidR="000A0730" w:rsidRPr="00C277BA" w:rsidRDefault="000A0730" w:rsidP="00404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733" w:type="dxa"/>
          </w:tcPr>
          <w:p w14:paraId="343361A7" w14:textId="77777777" w:rsidR="000A0730" w:rsidRPr="00C277BA" w:rsidRDefault="000A0730" w:rsidP="00404C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0A0730" w:rsidRPr="005832AE" w14:paraId="0347D0E1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</w:tcPr>
          <w:p w14:paraId="60A3DB12" w14:textId="77777777" w:rsidR="000A0730" w:rsidRPr="00653334" w:rsidRDefault="000A0730" w:rsidP="00404C79">
            <w:pPr>
              <w:pStyle w:val="Sinespaciado"/>
              <w:rPr>
                <w:sz w:val="14"/>
              </w:rPr>
            </w:pPr>
          </w:p>
          <w:p w14:paraId="09182652" w14:textId="77777777" w:rsidR="000A0730" w:rsidRDefault="000A0730" w:rsidP="00404C79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  <w:p w14:paraId="7E82D706" w14:textId="77777777" w:rsidR="000A0730" w:rsidRPr="00653334" w:rsidRDefault="000A0730" w:rsidP="00404C79">
            <w:pPr>
              <w:pStyle w:val="Sinespaciado"/>
              <w:rPr>
                <w:sz w:val="14"/>
              </w:rPr>
            </w:pPr>
          </w:p>
        </w:tc>
        <w:tc>
          <w:tcPr>
            <w:tcW w:w="2694" w:type="dxa"/>
            <w:vMerge w:val="restart"/>
          </w:tcPr>
          <w:p w14:paraId="7C800D11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24A2C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6463B5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1FBE8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39D55D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BB21C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0BDD0E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2C5566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D518E0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2815A7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733" w:type="dxa"/>
            <w:vMerge w:val="restart"/>
          </w:tcPr>
          <w:p w14:paraId="24D37E10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97EFD9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92EF9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EBE9D1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75A4DC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424CA9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83C6D6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6FD89C" w14:textId="77777777" w:rsidR="000A0730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D59C7B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E10348" w14:textId="77777777" w:rsidR="000A0730" w:rsidRPr="005832AE" w:rsidRDefault="000A0730" w:rsidP="00404C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A0730" w:rsidRPr="005832AE" w14:paraId="53096A96" w14:textId="77777777" w:rsidTr="00404C79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524F49E" w14:textId="77777777" w:rsidR="000A0730" w:rsidRPr="005832AE" w:rsidRDefault="000A0730" w:rsidP="00404C7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11</w:t>
            </w:r>
          </w:p>
        </w:tc>
        <w:tc>
          <w:tcPr>
            <w:tcW w:w="2917" w:type="dxa"/>
          </w:tcPr>
          <w:p w14:paraId="25C94A0A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1" w:name="_Hlk128750471"/>
          </w:p>
          <w:p w14:paraId="362A16C2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bookmarkEnd w:id="1"/>
          <w:p w14:paraId="07B7E201" w14:textId="77777777" w:rsidR="000A0730" w:rsidRPr="00770F6B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</w:tc>
        <w:tc>
          <w:tcPr>
            <w:tcW w:w="2609" w:type="dxa"/>
          </w:tcPr>
          <w:p w14:paraId="3465E574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2" w:name="_Hlk128750496"/>
          </w:p>
          <w:p w14:paraId="4420699C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  <w:bookmarkEnd w:id="2"/>
          </w:p>
        </w:tc>
        <w:tc>
          <w:tcPr>
            <w:tcW w:w="2835" w:type="dxa"/>
          </w:tcPr>
          <w:p w14:paraId="2A8050AD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7A3CFDF" w14:textId="77777777" w:rsidR="000A0730" w:rsidRPr="00433BCA" w:rsidRDefault="006050F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0A0730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0A0730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4" w:type="dxa"/>
            <w:vMerge/>
          </w:tcPr>
          <w:p w14:paraId="026A5B62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33" w:type="dxa"/>
            <w:vMerge/>
          </w:tcPr>
          <w:p w14:paraId="45406903" w14:textId="77777777" w:rsidR="000A0730" w:rsidRPr="005832AE" w:rsidRDefault="000A0730" w:rsidP="00404C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0A0730" w:rsidRPr="005832AE" w14:paraId="6F147DF1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B4AECD0" w14:textId="77777777" w:rsidR="000A0730" w:rsidRPr="002564D2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7" w:type="dxa"/>
          </w:tcPr>
          <w:p w14:paraId="746BA5C0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60C2ADCF" w14:textId="77777777" w:rsidR="000A0730" w:rsidRPr="002564D2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92D02B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4648BFA9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  <w:p w14:paraId="6FED9F84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0"/>
              </w:rPr>
            </w:pPr>
          </w:p>
        </w:tc>
        <w:tc>
          <w:tcPr>
            <w:tcW w:w="2835" w:type="dxa"/>
          </w:tcPr>
          <w:p w14:paraId="0A0D8517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3B779D4" w14:textId="77777777" w:rsidR="000A0730" w:rsidRPr="00690A6F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694" w:type="dxa"/>
            <w:vMerge/>
          </w:tcPr>
          <w:p w14:paraId="70C995E0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0087A6BE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3FECEE05" w14:textId="77777777" w:rsidTr="00404C79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0308C3A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7" w:type="dxa"/>
          </w:tcPr>
          <w:p w14:paraId="61804DE2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238B584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249845B9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00B7899A" w14:textId="77777777" w:rsidR="000A0730" w:rsidRPr="00F26CE5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1C267FB0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0BFD32E5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B9643C3" w14:textId="77777777" w:rsidR="000A0730" w:rsidRPr="00433BCA" w:rsidRDefault="006050F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0A0730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694" w:type="dxa"/>
            <w:vMerge/>
          </w:tcPr>
          <w:p w14:paraId="1EB25364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3A35E05C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044B7594" w14:textId="77777777" w:rsidTr="0040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F7407A2" w14:textId="77777777" w:rsidR="000A0730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7" w:type="dxa"/>
          </w:tcPr>
          <w:p w14:paraId="2155DF8B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  <w:p w14:paraId="766D9D8D" w14:textId="77777777" w:rsidR="000A0730" w:rsidRPr="00DF50A6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Adriana del Carmen Mérida </w:t>
            </w:r>
            <w:proofErr w:type="spellStart"/>
            <w:r>
              <w:rPr>
                <w:rFonts w:cstheme="minorHAnsi"/>
                <w:sz w:val="24"/>
              </w:rPr>
              <w:t>Zaldaña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6642240E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</w:rPr>
            </w:pPr>
          </w:p>
          <w:p w14:paraId="126E146A" w14:textId="77777777" w:rsidR="000A0730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Cumplimiento Administrativo </w:t>
            </w:r>
          </w:p>
          <w:p w14:paraId="2411EC7E" w14:textId="77777777" w:rsidR="000A0730" w:rsidRPr="00770F6B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</w:rPr>
            </w:pPr>
          </w:p>
        </w:tc>
        <w:tc>
          <w:tcPr>
            <w:tcW w:w="2835" w:type="dxa"/>
            <w:vAlign w:val="center"/>
          </w:tcPr>
          <w:p w14:paraId="5EAA6A46" w14:textId="77777777" w:rsidR="000A0730" w:rsidRPr="00690A6F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merida@cpcc.gob.gt</w:t>
            </w:r>
          </w:p>
        </w:tc>
        <w:tc>
          <w:tcPr>
            <w:tcW w:w="2694" w:type="dxa"/>
            <w:vMerge/>
          </w:tcPr>
          <w:p w14:paraId="4ABBEABA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2628BF9B" w14:textId="77777777" w:rsidR="000A0730" w:rsidRPr="005832AE" w:rsidRDefault="000A0730" w:rsidP="00404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FA1668D" w14:textId="77777777" w:rsidTr="00404C79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DEA6131" w14:textId="77777777" w:rsidR="000A0730" w:rsidRPr="005832AE" w:rsidRDefault="000A0730" w:rsidP="00404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7" w:type="dxa"/>
          </w:tcPr>
          <w:p w14:paraId="039F7803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CBAB16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7B6F33F8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429AE25" w14:textId="77777777" w:rsidR="000A0730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  <w:p w14:paraId="7E0AC7C9" w14:textId="77777777" w:rsidR="000A0730" w:rsidRPr="00770F6B" w:rsidRDefault="000A0730" w:rsidP="00404C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835" w:type="dxa"/>
          </w:tcPr>
          <w:p w14:paraId="7E9F5E14" w14:textId="77777777" w:rsidR="000A0730" w:rsidRPr="00690A6F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2E93368" w14:textId="77777777" w:rsidR="000A0730" w:rsidRPr="00433BCA" w:rsidRDefault="006050FA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0A0730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694" w:type="dxa"/>
            <w:vMerge/>
          </w:tcPr>
          <w:p w14:paraId="0765E64A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33" w:type="dxa"/>
            <w:vMerge/>
          </w:tcPr>
          <w:p w14:paraId="6B405FA0" w14:textId="77777777" w:rsidR="000A0730" w:rsidRPr="005832AE" w:rsidRDefault="000A0730" w:rsidP="00404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66F54C9" w14:textId="77777777" w:rsidR="00CF1869" w:rsidRPr="005832AE" w:rsidRDefault="00CF1869" w:rsidP="00CF186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p w14:paraId="7A4A9AF2" w14:textId="77777777" w:rsidR="00CF1869" w:rsidRPr="0029676D" w:rsidRDefault="00CF1869" w:rsidP="00CF186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3773"/>
        <w:tblW w:w="13762" w:type="dxa"/>
        <w:tblLook w:val="04A0" w:firstRow="1" w:lastRow="0" w:firstColumn="1" w:lastColumn="0" w:noHBand="0" w:noVBand="1"/>
      </w:tblPr>
      <w:tblGrid>
        <w:gridCol w:w="699"/>
        <w:gridCol w:w="2743"/>
        <w:gridCol w:w="3058"/>
        <w:gridCol w:w="2693"/>
        <w:gridCol w:w="2693"/>
        <w:gridCol w:w="1876"/>
      </w:tblGrid>
      <w:tr w:rsidR="000A0730" w:rsidRPr="005832AE" w14:paraId="5E338661" w14:textId="77777777" w:rsidTr="007E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27B6F18" w14:textId="77777777" w:rsidR="000A0730" w:rsidRPr="00C277BA" w:rsidRDefault="000A0730" w:rsidP="007E6129">
            <w:pPr>
              <w:jc w:val="center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No.</w:t>
            </w:r>
          </w:p>
        </w:tc>
        <w:tc>
          <w:tcPr>
            <w:tcW w:w="2743" w:type="dxa"/>
          </w:tcPr>
          <w:p w14:paraId="3461DA64" w14:textId="77777777" w:rsidR="000A0730" w:rsidRPr="00C277BA" w:rsidRDefault="000A0730" w:rsidP="007E6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58" w:type="dxa"/>
          </w:tcPr>
          <w:p w14:paraId="2903ECAC" w14:textId="77777777" w:rsidR="000A0730" w:rsidRPr="00C277BA" w:rsidRDefault="000A0730" w:rsidP="007E6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693" w:type="dxa"/>
          </w:tcPr>
          <w:p w14:paraId="169B3AC2" w14:textId="77777777" w:rsidR="000A0730" w:rsidRPr="00C277BA" w:rsidRDefault="000A0730" w:rsidP="007E6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693" w:type="dxa"/>
          </w:tcPr>
          <w:p w14:paraId="5C29E7C3" w14:textId="77777777" w:rsidR="000A0730" w:rsidRPr="00C277BA" w:rsidRDefault="000A0730" w:rsidP="007E61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</w:t>
            </w:r>
          </w:p>
        </w:tc>
        <w:tc>
          <w:tcPr>
            <w:tcW w:w="1876" w:type="dxa"/>
          </w:tcPr>
          <w:p w14:paraId="4EAD0206" w14:textId="77777777" w:rsidR="000A0730" w:rsidRPr="00C277BA" w:rsidRDefault="000A0730" w:rsidP="007E61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0A0730" w:rsidRPr="005832AE" w14:paraId="5A31D533" w14:textId="77777777" w:rsidTr="007E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3" w:type="dxa"/>
            <w:gridSpan w:val="4"/>
          </w:tcPr>
          <w:p w14:paraId="79B72E25" w14:textId="77777777" w:rsidR="000A0730" w:rsidRPr="00770F6B" w:rsidRDefault="000A0730" w:rsidP="007E6129">
            <w:pPr>
              <w:pStyle w:val="Sinespaciado"/>
              <w:rPr>
                <w:sz w:val="14"/>
              </w:rPr>
            </w:pPr>
          </w:p>
          <w:p w14:paraId="03724BC3" w14:textId="77777777" w:rsidR="000A0730" w:rsidRDefault="000A0730" w:rsidP="007E6129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  <w:p w14:paraId="52D1374E" w14:textId="77777777" w:rsidR="000A0730" w:rsidRPr="00770F6B" w:rsidRDefault="000A0730" w:rsidP="007E6129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3F437F68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7B8AFB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8F7C9F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ACDDDE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C85C19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820BBE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0937A4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A84A39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876" w:type="dxa"/>
            <w:vMerge w:val="restart"/>
          </w:tcPr>
          <w:p w14:paraId="223436AA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21D5F3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199BF9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819159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B1E0C4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08AC72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CC8B2C" w14:textId="77777777" w:rsidR="000A0730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3F744" w14:textId="77777777" w:rsidR="000A0730" w:rsidRPr="005832AE" w:rsidRDefault="000A0730" w:rsidP="007E6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0A0730" w:rsidRPr="005832AE" w14:paraId="6C6F4AEA" w14:textId="77777777" w:rsidTr="007E6129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44CCFC24" w14:textId="77777777" w:rsidR="000A0730" w:rsidRPr="005832AE" w:rsidRDefault="000A0730" w:rsidP="007E612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14:paraId="06F1B92A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3" w:name="_Hlk128750546"/>
          </w:p>
          <w:p w14:paraId="025929B2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  <w:bookmarkEnd w:id="3"/>
          </w:p>
        </w:tc>
        <w:tc>
          <w:tcPr>
            <w:tcW w:w="3058" w:type="dxa"/>
          </w:tcPr>
          <w:p w14:paraId="31A1564D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bookmarkStart w:id="4" w:name="_Hlk128750558"/>
          </w:p>
          <w:p w14:paraId="15788A24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bookmarkEnd w:id="4"/>
          <w:p w14:paraId="4C583A1B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6FB9EC08" w14:textId="77777777" w:rsidR="000A0730" w:rsidRPr="00690A6F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AA0E106" w14:textId="77777777" w:rsidR="000A0730" w:rsidRPr="00433BCA" w:rsidRDefault="006050FA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0A073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693" w:type="dxa"/>
            <w:vMerge/>
          </w:tcPr>
          <w:p w14:paraId="18E56F3C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34E91249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47992C0" w14:textId="77777777" w:rsidTr="007E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499EF65" w14:textId="77777777" w:rsidR="000A0730" w:rsidRPr="00ED1F42" w:rsidRDefault="000A0730" w:rsidP="007E6129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43" w:type="dxa"/>
          </w:tcPr>
          <w:p w14:paraId="208196E3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</w:rPr>
            </w:pPr>
          </w:p>
          <w:p w14:paraId="268647DA" w14:textId="77777777" w:rsidR="000A0730" w:rsidRDefault="000A0730" w:rsidP="007E61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>
              <w:rPr>
                <w:rFonts w:cstheme="minorHAnsi"/>
                <w:sz w:val="24"/>
              </w:rPr>
              <w:t>Juvell</w:t>
            </w:r>
            <w:proofErr w:type="spellEnd"/>
            <w:r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058" w:type="dxa"/>
          </w:tcPr>
          <w:p w14:paraId="087F3151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1293AFF8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  <w:p w14:paraId="46D271C5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126360A5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97F57C3" w14:textId="77777777" w:rsidR="000A0730" w:rsidRPr="00690A6F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693" w:type="dxa"/>
            <w:vMerge/>
          </w:tcPr>
          <w:p w14:paraId="755681B1" w14:textId="77777777" w:rsidR="000A0730" w:rsidRPr="005832AE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2BA69CD" w14:textId="77777777" w:rsidR="000A0730" w:rsidRPr="005832AE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1FC488DA" w14:textId="77777777" w:rsidTr="007E6129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16FF88D9" w14:textId="77777777" w:rsidR="000A0730" w:rsidRPr="00ED1F42" w:rsidRDefault="000A0730" w:rsidP="007E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43" w:type="dxa"/>
          </w:tcPr>
          <w:p w14:paraId="6431B00A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  <w:p w14:paraId="613B6D36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058" w:type="dxa"/>
          </w:tcPr>
          <w:p w14:paraId="3FD99AF1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A19DFBA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  <w:p w14:paraId="6DA8A3AE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693" w:type="dxa"/>
          </w:tcPr>
          <w:p w14:paraId="799C447E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AFC8065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693" w:type="dxa"/>
            <w:vMerge/>
          </w:tcPr>
          <w:p w14:paraId="43D68ED0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9319F9A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69FCE0F2" w14:textId="77777777" w:rsidTr="007E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51C2C59F" w14:textId="77777777" w:rsidR="000A0730" w:rsidRPr="00ED1F42" w:rsidRDefault="000A0730" w:rsidP="007E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43" w:type="dxa"/>
          </w:tcPr>
          <w:p w14:paraId="382447F8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62E9BB73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Leslie Alejandra Mérida Mazariegos de Flores </w:t>
            </w:r>
          </w:p>
          <w:p w14:paraId="3BC91A1F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058" w:type="dxa"/>
          </w:tcPr>
          <w:p w14:paraId="2CFBEDF5" w14:textId="77777777" w:rsidR="000A0730" w:rsidRPr="00770F6B" w:rsidRDefault="000A0730" w:rsidP="007E61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  <w:p w14:paraId="57E4898C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693" w:type="dxa"/>
          </w:tcPr>
          <w:p w14:paraId="757DACE1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15E1897" w14:textId="77777777" w:rsidR="000A0730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693" w:type="dxa"/>
            <w:vMerge/>
          </w:tcPr>
          <w:p w14:paraId="41E24594" w14:textId="77777777" w:rsidR="000A0730" w:rsidRPr="005832AE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209407D3" w14:textId="77777777" w:rsidR="000A0730" w:rsidRPr="005832AE" w:rsidRDefault="000A0730" w:rsidP="007E6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A0730" w:rsidRPr="005832AE" w14:paraId="24DD9FC3" w14:textId="77777777" w:rsidTr="007E6129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54EA611" w14:textId="77777777" w:rsidR="000A0730" w:rsidRPr="005832AE" w:rsidRDefault="000A0730" w:rsidP="007E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43" w:type="dxa"/>
          </w:tcPr>
          <w:p w14:paraId="5545A135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6B464F95" w14:textId="77777777" w:rsidR="000A0730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Andrea </w:t>
            </w:r>
            <w:proofErr w:type="spellStart"/>
            <w:r>
              <w:rPr>
                <w:rFonts w:cstheme="minorHAnsi"/>
                <w:sz w:val="24"/>
              </w:rPr>
              <w:t>Guisselle</w:t>
            </w:r>
            <w:proofErr w:type="spellEnd"/>
            <w:r>
              <w:rPr>
                <w:rFonts w:cstheme="minorHAnsi"/>
                <w:sz w:val="24"/>
              </w:rPr>
              <w:t xml:space="preserve"> Hernández Flores</w:t>
            </w:r>
          </w:p>
          <w:p w14:paraId="03680576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  <w:tc>
          <w:tcPr>
            <w:tcW w:w="3058" w:type="dxa"/>
          </w:tcPr>
          <w:p w14:paraId="48A63CEF" w14:textId="77777777" w:rsidR="000A0730" w:rsidRPr="00770F6B" w:rsidRDefault="000A0730" w:rsidP="007E612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C7C7817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693" w:type="dxa"/>
          </w:tcPr>
          <w:p w14:paraId="3E17C6F9" w14:textId="77777777" w:rsidR="000A0730" w:rsidRPr="00690A6F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1391646" w14:textId="77777777" w:rsidR="000A0730" w:rsidRPr="00433BCA" w:rsidRDefault="006050FA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A0730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0A0730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693" w:type="dxa"/>
            <w:vMerge/>
          </w:tcPr>
          <w:p w14:paraId="761850C5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76" w:type="dxa"/>
            <w:vMerge/>
          </w:tcPr>
          <w:p w14:paraId="1DDF9180" w14:textId="77777777" w:rsidR="000A0730" w:rsidRPr="005832AE" w:rsidRDefault="000A0730" w:rsidP="007E6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78A71B3" w14:textId="39658D00" w:rsidR="00CF1869" w:rsidRDefault="00CF1869" w:rsidP="00CF1869">
      <w:pPr>
        <w:rPr>
          <w:rFonts w:cstheme="minorHAnsi"/>
          <w:sz w:val="28"/>
        </w:rPr>
      </w:pPr>
    </w:p>
    <w:p w14:paraId="07DEFBB1" w14:textId="106A5BBE" w:rsidR="0065041D" w:rsidRDefault="0065041D" w:rsidP="00CF1869">
      <w:pPr>
        <w:rPr>
          <w:rFonts w:cstheme="minorHAnsi"/>
          <w:sz w:val="28"/>
        </w:rPr>
      </w:pPr>
    </w:p>
    <w:tbl>
      <w:tblPr>
        <w:tblpPr w:leftFromText="141" w:rightFromText="141" w:vertAnchor="text" w:horzAnchor="margin" w:tblpXSpec="center" w:tblpY="150"/>
        <w:tblW w:w="13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846"/>
        <w:gridCol w:w="2951"/>
        <w:gridCol w:w="2596"/>
        <w:gridCol w:w="2599"/>
        <w:gridCol w:w="1625"/>
      </w:tblGrid>
      <w:tr w:rsidR="007E6129" w:rsidRPr="007E6129" w14:paraId="0BDC83A4" w14:textId="77777777" w:rsidTr="00222628">
        <w:trPr>
          <w:trHeight w:val="472"/>
        </w:trPr>
        <w:tc>
          <w:tcPr>
            <w:tcW w:w="695" w:type="dxa"/>
            <w:tcBorders>
              <w:top w:val="single" w:sz="8" w:space="0" w:color="4472C4"/>
              <w:left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49D378CB" w14:textId="77777777" w:rsidR="007E6129" w:rsidRPr="007E6129" w:rsidRDefault="007E6129" w:rsidP="007E612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lastRenderedPageBreak/>
              <w:t>No.</w:t>
            </w:r>
          </w:p>
        </w:tc>
        <w:tc>
          <w:tcPr>
            <w:tcW w:w="2862" w:type="dxa"/>
            <w:tcBorders>
              <w:top w:val="single" w:sz="8" w:space="0" w:color="4472C4"/>
              <w:left w:val="nil"/>
              <w:right w:val="nil"/>
            </w:tcBorders>
            <w:shd w:val="clear" w:color="000000" w:fill="4472C4"/>
            <w:vAlign w:val="center"/>
            <w:hideMark/>
          </w:tcPr>
          <w:p w14:paraId="50CDE767" w14:textId="77777777" w:rsidR="007E6129" w:rsidRPr="007E6129" w:rsidRDefault="007E6129" w:rsidP="007E612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Nombre</w:t>
            </w:r>
          </w:p>
        </w:tc>
        <w:tc>
          <w:tcPr>
            <w:tcW w:w="2954" w:type="dxa"/>
            <w:tcBorders>
              <w:top w:val="single" w:sz="8" w:space="0" w:color="4472C4"/>
              <w:left w:val="nil"/>
              <w:right w:val="nil"/>
            </w:tcBorders>
            <w:shd w:val="clear" w:color="000000" w:fill="4472C4"/>
            <w:vAlign w:val="center"/>
            <w:hideMark/>
          </w:tcPr>
          <w:p w14:paraId="06333B3B" w14:textId="77777777" w:rsidR="007E6129" w:rsidRPr="007E6129" w:rsidRDefault="007E6129" w:rsidP="007E612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Puesto</w:t>
            </w:r>
          </w:p>
        </w:tc>
        <w:tc>
          <w:tcPr>
            <w:tcW w:w="2560" w:type="dxa"/>
            <w:tcBorders>
              <w:top w:val="single" w:sz="8" w:space="0" w:color="4472C4"/>
              <w:left w:val="nil"/>
              <w:right w:val="nil"/>
            </w:tcBorders>
            <w:shd w:val="clear" w:color="000000" w:fill="4472C4"/>
            <w:vAlign w:val="center"/>
            <w:hideMark/>
          </w:tcPr>
          <w:p w14:paraId="7673ED9E" w14:textId="77777777" w:rsidR="007E6129" w:rsidRPr="007E6129" w:rsidRDefault="007E6129" w:rsidP="007E612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Correo Institucional</w:t>
            </w:r>
          </w:p>
        </w:tc>
        <w:tc>
          <w:tcPr>
            <w:tcW w:w="2612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bottom"/>
            <w:hideMark/>
          </w:tcPr>
          <w:p w14:paraId="586FC686" w14:textId="77777777" w:rsidR="007E6129" w:rsidRPr="007E6129" w:rsidRDefault="007E6129" w:rsidP="007E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Dirección</w:t>
            </w:r>
          </w:p>
        </w:tc>
        <w:tc>
          <w:tcPr>
            <w:tcW w:w="1629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531FF3E5" w14:textId="77777777" w:rsidR="007E6129" w:rsidRPr="007E6129" w:rsidRDefault="007E6129" w:rsidP="007E612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863DD3" w:rsidRPr="007E6129" w14:paraId="1BD452F2" w14:textId="77777777" w:rsidTr="00222628">
        <w:trPr>
          <w:trHeight w:val="725"/>
        </w:trPr>
        <w:tc>
          <w:tcPr>
            <w:tcW w:w="9071" w:type="dxa"/>
            <w:gridSpan w:val="4"/>
            <w:tcBorders>
              <w:top w:val="nil"/>
              <w:left w:val="single" w:sz="8" w:space="0" w:color="8EAADB"/>
              <w:bottom w:val="single" w:sz="4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5B2F030" w14:textId="77777777" w:rsidR="00863DD3" w:rsidRPr="007E6129" w:rsidRDefault="00863DD3" w:rsidP="007E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ANÁLISIS DE PROCEDIMIENTOS ADMINISTRATIVOS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0153FC5" w14:textId="77777777" w:rsidR="00EF0FEC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1FA7DCB0" w14:textId="77777777" w:rsidR="00EF0FEC" w:rsidRDefault="00EF0FEC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  <w:p w14:paraId="326C4AC4" w14:textId="77777777" w:rsidR="00EF0FEC" w:rsidRDefault="00EF0FEC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  <w:p w14:paraId="7BA61C22" w14:textId="77777777" w:rsidR="00EF0FEC" w:rsidRDefault="00EF0FEC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  <w:p w14:paraId="18E28A70" w14:textId="6A2A0F08" w:rsidR="00863DD3" w:rsidRPr="007E6129" w:rsidRDefault="00EF0FEC" w:rsidP="00EF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45E5B04C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163CCDA3" w14:textId="77777777" w:rsidR="00863DD3" w:rsidRPr="007E6129" w:rsidRDefault="00863DD3" w:rsidP="008C6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35A99366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458877D6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5CB53176" w14:textId="1F6A2708" w:rsidR="00863DD3" w:rsidRPr="007E6129" w:rsidRDefault="00863DD3" w:rsidP="004C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E375568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863DD3" w:rsidRPr="007E6129" w14:paraId="04A1CC12" w14:textId="77777777" w:rsidTr="00222628">
        <w:trPr>
          <w:trHeight w:val="1026"/>
        </w:trPr>
        <w:tc>
          <w:tcPr>
            <w:tcW w:w="695" w:type="dxa"/>
            <w:tcBorders>
              <w:top w:val="single" w:sz="4" w:space="0" w:color="8EAADB"/>
              <w:left w:val="single" w:sz="8" w:space="0" w:color="8EAADB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3B7ED16D" w14:textId="77777777" w:rsidR="00863DD3" w:rsidRPr="007E6129" w:rsidRDefault="00863DD3" w:rsidP="007E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21</w:t>
            </w:r>
          </w:p>
        </w:tc>
        <w:tc>
          <w:tcPr>
            <w:tcW w:w="2862" w:type="dxa"/>
            <w:tcBorders>
              <w:top w:val="single" w:sz="4" w:space="0" w:color="8EAADB"/>
              <w:left w:val="nil"/>
              <w:bottom w:val="single" w:sz="12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0B350F54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Daniel Bolaños Barranco  </w:t>
            </w:r>
          </w:p>
        </w:tc>
        <w:tc>
          <w:tcPr>
            <w:tcW w:w="2954" w:type="dxa"/>
            <w:tcBorders>
              <w:top w:val="single" w:sz="4" w:space="0" w:color="8EAADB"/>
              <w:left w:val="nil"/>
              <w:bottom w:val="single" w:sz="12" w:space="0" w:color="8EAA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0D99BCFF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bookmarkStart w:id="5" w:name="RANGE!D8"/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Director de Análisis de Procedimientos Administrativos </w:t>
            </w:r>
            <w:bookmarkEnd w:id="5"/>
          </w:p>
        </w:tc>
        <w:tc>
          <w:tcPr>
            <w:tcW w:w="2560" w:type="dxa"/>
            <w:tcBorders>
              <w:top w:val="single" w:sz="4" w:space="0" w:color="8EAADB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5DF42DF2" w14:textId="26DAA473" w:rsidR="00863DD3" w:rsidRPr="007E6129" w:rsidRDefault="00222628" w:rsidP="007E612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222628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dbolanos@cpcc.gob.gt</w:t>
            </w:r>
          </w:p>
        </w:tc>
        <w:tc>
          <w:tcPr>
            <w:tcW w:w="2612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7B93764D" w14:textId="4FDE179D" w:rsidR="00863DD3" w:rsidRPr="007E6129" w:rsidRDefault="00863DD3" w:rsidP="004C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384952A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305B26DA" w14:textId="11D2F57E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  <w:r w:rsidR="00EF0FEC" w:rsidRPr="005832AE">
              <w:rPr>
                <w:rFonts w:cstheme="minorHAnsi"/>
                <w:sz w:val="24"/>
              </w:rPr>
              <w:t>2327600</w:t>
            </w:r>
            <w:r w:rsidR="00EF0FEC">
              <w:rPr>
                <w:rFonts w:cstheme="minorHAnsi"/>
                <w:sz w:val="24"/>
              </w:rPr>
              <w:t>0</w:t>
            </w:r>
            <w:r w:rsidR="00EF0FEC"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="00EF0FEC" w:rsidRPr="005832AE">
              <w:rPr>
                <w:rFonts w:cstheme="minorHAnsi"/>
                <w:sz w:val="24"/>
              </w:rPr>
              <w:t>Ext.</w:t>
            </w:r>
            <w:proofErr w:type="gramEnd"/>
            <w:r w:rsidR="00EF0FEC" w:rsidRPr="005832AE">
              <w:rPr>
                <w:rFonts w:cstheme="minorHAnsi"/>
                <w:sz w:val="24"/>
              </w:rPr>
              <w:t xml:space="preserve"> 2245</w:t>
            </w:r>
          </w:p>
          <w:p w14:paraId="12301AAA" w14:textId="77777777" w:rsidR="00863DD3" w:rsidRPr="007E6129" w:rsidRDefault="00863DD3" w:rsidP="00682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5A7BA753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54CF0480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  <w:p w14:paraId="632E5C8F" w14:textId="24EC8B2D" w:rsidR="00863DD3" w:rsidRPr="007E6129" w:rsidRDefault="00863DD3" w:rsidP="00C0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863DD3" w:rsidRPr="007E6129" w14:paraId="7FBE9C46" w14:textId="77777777" w:rsidTr="00222628">
        <w:trPr>
          <w:trHeight w:val="1016"/>
        </w:trPr>
        <w:tc>
          <w:tcPr>
            <w:tcW w:w="695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E1E7427" w14:textId="77777777" w:rsidR="00863DD3" w:rsidRPr="007E6129" w:rsidRDefault="00863DD3" w:rsidP="007E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 22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15ADD0E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Licenciada Amira Leticia Carrillo Fajardo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5DF103F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Jefa de Departamento de Análisis Técnico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97EF02B" w14:textId="26527411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</w:t>
            </w:r>
            <w:r w:rsidR="00222628" w:rsidRPr="00222628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acarrillo@cpcc.gob.gt</w:t>
            </w:r>
          </w:p>
        </w:tc>
        <w:tc>
          <w:tcPr>
            <w:tcW w:w="2612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5D07834" w14:textId="7D9A94D4" w:rsidR="00863DD3" w:rsidRPr="007E6129" w:rsidRDefault="00863DD3" w:rsidP="004C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629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9A0252B" w14:textId="50D18D8C" w:rsidR="00863DD3" w:rsidRPr="007E6129" w:rsidRDefault="00863DD3" w:rsidP="00C0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863DD3" w:rsidRPr="007E6129" w14:paraId="7DD13CDC" w14:textId="77777777" w:rsidTr="00222628">
        <w:trPr>
          <w:trHeight w:val="974"/>
        </w:trPr>
        <w:tc>
          <w:tcPr>
            <w:tcW w:w="695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4E7E3415" w14:textId="77777777" w:rsidR="00863DD3" w:rsidRPr="007E6129" w:rsidRDefault="00863DD3" w:rsidP="007E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 23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5AA0FB98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Licenciado José Antonio Quinteros González 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CE0DA9F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092FEEE4" w14:textId="07851CC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</w:t>
            </w:r>
            <w:r w:rsidR="005C301D" w:rsidRPr="005C301D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jquinteros@cpcc.gob.gt</w:t>
            </w:r>
          </w:p>
        </w:tc>
        <w:tc>
          <w:tcPr>
            <w:tcW w:w="2612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EEC4E50" w14:textId="0A5D0766" w:rsidR="00863DD3" w:rsidRPr="007E6129" w:rsidRDefault="00863DD3" w:rsidP="004C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629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A85105B" w14:textId="253472F7" w:rsidR="00863DD3" w:rsidRPr="007E6129" w:rsidRDefault="00863DD3" w:rsidP="00C0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863DD3" w:rsidRPr="007E6129" w14:paraId="4CBBE8BA" w14:textId="77777777" w:rsidTr="00222628">
        <w:trPr>
          <w:trHeight w:val="1056"/>
        </w:trPr>
        <w:tc>
          <w:tcPr>
            <w:tcW w:w="695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5F18C0E7" w14:textId="77777777" w:rsidR="00863DD3" w:rsidRPr="007E6129" w:rsidRDefault="00863DD3" w:rsidP="007E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 24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53AD36DB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Licenciado Geovani Javier Avendaño Maldonado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71E60B4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Jefe de Departamento de Análisis Administrativo/Financiero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3709782" w14:textId="793879E1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 </w:t>
            </w:r>
            <w:r w:rsidR="005C301D" w:rsidRPr="005C301D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gavendano@cpcc.gob.gt</w:t>
            </w:r>
          </w:p>
        </w:tc>
        <w:tc>
          <w:tcPr>
            <w:tcW w:w="2612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1711FF5" w14:textId="3BB6B013" w:rsidR="00863DD3" w:rsidRPr="007E6129" w:rsidRDefault="00863DD3" w:rsidP="004C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629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5BE3C9A7" w14:textId="1A5D548F" w:rsidR="00863DD3" w:rsidRPr="007E6129" w:rsidRDefault="00863DD3" w:rsidP="00C0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863DD3" w:rsidRPr="007E6129" w14:paraId="1D5628B3" w14:textId="77777777" w:rsidTr="00222628">
        <w:trPr>
          <w:trHeight w:val="544"/>
        </w:trPr>
        <w:tc>
          <w:tcPr>
            <w:tcW w:w="9071" w:type="dxa"/>
            <w:gridSpan w:val="4"/>
            <w:tcBorders>
              <w:top w:val="single" w:sz="8" w:space="0" w:color="8EAADB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auto" w:fill="FFFFFF" w:themeFill="background1"/>
            <w:vAlign w:val="center"/>
            <w:hideMark/>
          </w:tcPr>
          <w:p w14:paraId="5FDC1856" w14:textId="77777777" w:rsidR="00863DD3" w:rsidRPr="00FA3D3B" w:rsidRDefault="00863DD3" w:rsidP="007E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FA3D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RENDICIÓN DE CUENTAS E INFORMACIÓN PÚBLICA</w:t>
            </w:r>
          </w:p>
        </w:tc>
        <w:tc>
          <w:tcPr>
            <w:tcW w:w="2612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199E833F" w14:textId="51FF9C2E" w:rsidR="00863DD3" w:rsidRPr="007E6129" w:rsidRDefault="00863DD3" w:rsidP="004C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629" w:type="dxa"/>
            <w:vMerge/>
            <w:tcBorders>
              <w:left w:val="nil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711DBFDB" w14:textId="3D201D4E" w:rsidR="00863DD3" w:rsidRPr="007E6129" w:rsidRDefault="00863DD3" w:rsidP="00C06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863DD3" w:rsidRPr="007E6129" w14:paraId="3A186E18" w14:textId="77777777" w:rsidTr="00222628">
        <w:trPr>
          <w:trHeight w:val="883"/>
        </w:trPr>
        <w:tc>
          <w:tcPr>
            <w:tcW w:w="695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0D64237D" w14:textId="77777777" w:rsidR="00863DD3" w:rsidRPr="007E6129" w:rsidRDefault="00863DD3" w:rsidP="007E6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 25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55B21853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Licenciado Julio Enrique Flores Reyes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2C5BFE8C" w14:textId="77777777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 de Rendición de Cuentas e Información Pública</w:t>
            </w:r>
            <w:r w:rsidRPr="007E6129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s-GT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D9E2F3" w:themeFill="accent1" w:themeFillTint="33"/>
            <w:vAlign w:val="center"/>
            <w:hideMark/>
          </w:tcPr>
          <w:p w14:paraId="604104E5" w14:textId="4C42D053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7E6129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 </w:t>
            </w:r>
            <w:r w:rsidR="005C301D" w:rsidRPr="005C301D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jflores@cpcc.gob.gt</w:t>
            </w:r>
          </w:p>
        </w:tc>
        <w:tc>
          <w:tcPr>
            <w:tcW w:w="2612" w:type="dxa"/>
            <w:vMerge/>
            <w:tcBorders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9659C55" w14:textId="3B51E7EA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629" w:type="dxa"/>
            <w:vMerge/>
            <w:tcBorders>
              <w:left w:val="nil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0A2B4C3D" w14:textId="10F5A075" w:rsidR="00863DD3" w:rsidRPr="007E6129" w:rsidRDefault="00863DD3" w:rsidP="007E6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5B4E4277" w14:textId="6458C325" w:rsidR="0065041D" w:rsidRDefault="0065041D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539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797"/>
        <w:gridCol w:w="2693"/>
        <w:gridCol w:w="1648"/>
      </w:tblGrid>
      <w:tr w:rsidR="007A2477" w:rsidRPr="005832AE" w14:paraId="75680390" w14:textId="77777777" w:rsidTr="007A2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3E9999" w14:textId="77777777" w:rsidR="007A2477" w:rsidRPr="00C277BA" w:rsidRDefault="007A2477" w:rsidP="007A2477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199756BB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5DE6F6B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97" w:type="dxa"/>
          </w:tcPr>
          <w:p w14:paraId="009469F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693" w:type="dxa"/>
          </w:tcPr>
          <w:p w14:paraId="58B29A4C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 Dirección </w:t>
            </w:r>
          </w:p>
        </w:tc>
        <w:tc>
          <w:tcPr>
            <w:tcW w:w="1648" w:type="dxa"/>
          </w:tcPr>
          <w:p w14:paraId="56D646D3" w14:textId="77777777" w:rsidR="007A2477" w:rsidRPr="00C277BA" w:rsidRDefault="007A2477" w:rsidP="007A2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Teléfono</w:t>
            </w:r>
          </w:p>
        </w:tc>
      </w:tr>
      <w:tr w:rsidR="007A2477" w:rsidRPr="005832AE" w14:paraId="020825C6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</w:tcPr>
          <w:p w14:paraId="325D8F45" w14:textId="77777777" w:rsidR="007A2477" w:rsidRPr="0010281E" w:rsidRDefault="007A2477" w:rsidP="007A2477">
            <w:pPr>
              <w:pStyle w:val="Sinespaciado"/>
              <w:rPr>
                <w:sz w:val="14"/>
              </w:rPr>
            </w:pPr>
          </w:p>
          <w:p w14:paraId="4A4E0988" w14:textId="77777777" w:rsidR="007A2477" w:rsidRDefault="007A2477" w:rsidP="007A2477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  <w:p w14:paraId="2ED07A7A" w14:textId="77777777" w:rsidR="007A2477" w:rsidRPr="0010281E" w:rsidRDefault="007A2477" w:rsidP="007A2477">
            <w:pPr>
              <w:pStyle w:val="Sinespaciado"/>
              <w:rPr>
                <w:sz w:val="14"/>
              </w:rPr>
            </w:pPr>
          </w:p>
        </w:tc>
        <w:tc>
          <w:tcPr>
            <w:tcW w:w="2693" w:type="dxa"/>
            <w:vMerge w:val="restart"/>
          </w:tcPr>
          <w:p w14:paraId="0EF76C85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0AE7C2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69D53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2593B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A0D389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DFF280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B67207F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5675B0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EDBAB4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205618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93B43C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6ta avenida 4-41 zona 1, Casa Presidencial</w:t>
            </w:r>
          </w:p>
        </w:tc>
        <w:tc>
          <w:tcPr>
            <w:tcW w:w="1648" w:type="dxa"/>
            <w:vMerge w:val="restart"/>
          </w:tcPr>
          <w:p w14:paraId="30760949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4F04CB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7C054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1A3586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843BCE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F73DC7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09E35E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</w:r>
          </w:p>
          <w:p w14:paraId="33647287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F8A75AB" w14:textId="77777777" w:rsidR="007A2477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D0E5AE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A2477" w:rsidRPr="005832AE" w14:paraId="58FF0FED" w14:textId="77777777" w:rsidTr="007A247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D9DBD3A" w14:textId="77777777" w:rsidR="007A2477" w:rsidRPr="005832AE" w:rsidRDefault="007A2477" w:rsidP="007A2477">
            <w:pPr>
              <w:jc w:val="center"/>
              <w:rPr>
                <w:sz w:val="24"/>
                <w:szCs w:val="24"/>
              </w:rPr>
            </w:pPr>
            <w:bookmarkStart w:id="6" w:name="_Hlk128750628"/>
            <w:r>
              <w:rPr>
                <w:sz w:val="24"/>
                <w:szCs w:val="24"/>
              </w:rPr>
              <w:t>26</w:t>
            </w:r>
          </w:p>
        </w:tc>
        <w:tc>
          <w:tcPr>
            <w:tcW w:w="2782" w:type="dxa"/>
          </w:tcPr>
          <w:p w14:paraId="7771188F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48C82986" w14:textId="77777777" w:rsidR="007A2477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0730">
              <w:rPr>
                <w:sz w:val="24"/>
                <w:szCs w:val="24"/>
              </w:rPr>
              <w:t xml:space="preserve">Licenciada </w:t>
            </w:r>
            <w:proofErr w:type="spellStart"/>
            <w:r w:rsidRPr="000A0730">
              <w:rPr>
                <w:sz w:val="24"/>
                <w:szCs w:val="24"/>
              </w:rPr>
              <w:t>Madelyn</w:t>
            </w:r>
            <w:proofErr w:type="spellEnd"/>
            <w:r w:rsidRPr="000A0730">
              <w:rPr>
                <w:sz w:val="24"/>
                <w:szCs w:val="24"/>
              </w:rPr>
              <w:t xml:space="preserve"> Sucely Estrada Recinos</w:t>
            </w:r>
          </w:p>
          <w:p w14:paraId="41EDD205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5B9EE993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7A738B7C" w14:textId="77777777" w:rsidR="007A2477" w:rsidRPr="005832AE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797" w:type="dxa"/>
          </w:tcPr>
          <w:p w14:paraId="3DBB0125" w14:textId="77777777" w:rsidR="007A2477" w:rsidRPr="00433BCA" w:rsidRDefault="007A2477" w:rsidP="007A2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A27ADE6" w14:textId="77777777" w:rsidR="007A2477" w:rsidRPr="00AF6D1A" w:rsidRDefault="006050FA" w:rsidP="007A2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7A2477" w:rsidRPr="00AF6D1A">
                <w:rPr>
                  <w:rFonts w:cstheme="minorHAnsi"/>
                  <w:color w:val="2E74B5" w:themeColor="accent5" w:themeShade="BF"/>
                  <w:sz w:val="24"/>
                  <w:u w:val="single"/>
                </w:rPr>
                <w:t>mestrada@cpcc.gob.gt</w:t>
              </w:r>
            </w:hyperlink>
          </w:p>
        </w:tc>
        <w:tc>
          <w:tcPr>
            <w:tcW w:w="2693" w:type="dxa"/>
            <w:vMerge/>
          </w:tcPr>
          <w:p w14:paraId="6F473901" w14:textId="77777777" w:rsidR="007A2477" w:rsidRPr="005832AE" w:rsidRDefault="007A2477" w:rsidP="007A2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1A62BD26" w14:textId="77777777" w:rsidR="007A2477" w:rsidRPr="005832AE" w:rsidRDefault="007A2477" w:rsidP="007A2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A2477" w:rsidRPr="005832AE" w14:paraId="0324601D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C12EEFC" w14:textId="77777777" w:rsidR="007A2477" w:rsidRDefault="007A2477" w:rsidP="007A2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2" w:type="dxa"/>
          </w:tcPr>
          <w:p w14:paraId="0D670501" w14:textId="77777777" w:rsidR="007A2477" w:rsidRPr="000A0730" w:rsidRDefault="007A2477" w:rsidP="007A24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Toasperen</w:t>
            </w:r>
            <w:proofErr w:type="spellEnd"/>
          </w:p>
        </w:tc>
        <w:tc>
          <w:tcPr>
            <w:tcW w:w="3205" w:type="dxa"/>
          </w:tcPr>
          <w:p w14:paraId="4437A778" w14:textId="77777777" w:rsidR="007A2477" w:rsidRDefault="007A2477" w:rsidP="007A2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del Departamento de Observancia de la Información Pública</w:t>
            </w:r>
          </w:p>
          <w:p w14:paraId="26207199" w14:textId="77777777" w:rsidR="007A2477" w:rsidRPr="000A0730" w:rsidRDefault="007A2477" w:rsidP="007A24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45B2CD9A" w14:textId="77777777" w:rsidR="007A2477" w:rsidRPr="000A0730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778670AC" w14:textId="77777777" w:rsidR="007A2477" w:rsidRPr="000A0730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sdelcid@cpcc.gob.gt</w:t>
            </w:r>
          </w:p>
        </w:tc>
        <w:tc>
          <w:tcPr>
            <w:tcW w:w="2693" w:type="dxa"/>
            <w:vMerge/>
          </w:tcPr>
          <w:p w14:paraId="7B9D6D9E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648" w:type="dxa"/>
            <w:vMerge/>
          </w:tcPr>
          <w:p w14:paraId="61833F68" w14:textId="77777777" w:rsidR="007A2477" w:rsidRPr="005832AE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bookmarkEnd w:id="6"/>
      <w:tr w:rsidR="007A2477" w:rsidRPr="005832AE" w14:paraId="3075423F" w14:textId="77777777" w:rsidTr="007A2477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587D828" w14:textId="77777777" w:rsidR="007A2477" w:rsidRPr="005832AE" w:rsidRDefault="007A2477" w:rsidP="007A2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82" w:type="dxa"/>
          </w:tcPr>
          <w:p w14:paraId="677C4309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5248C35" w14:textId="77777777" w:rsidR="007A2477" w:rsidRPr="00B47EB7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</w:tc>
        <w:tc>
          <w:tcPr>
            <w:tcW w:w="3205" w:type="dxa"/>
          </w:tcPr>
          <w:p w14:paraId="0623A23A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0133DCD" w14:textId="5BAD09A6" w:rsidR="007A2477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</w:t>
            </w:r>
            <w:r w:rsidR="005642D2">
              <w:rPr>
                <w:rFonts w:cstheme="minorHAnsi"/>
                <w:sz w:val="24"/>
              </w:rPr>
              <w:t>a</w:t>
            </w:r>
            <w:r w:rsidRPr="009D5CD5">
              <w:rPr>
                <w:rFonts w:cstheme="minorHAnsi"/>
                <w:sz w:val="24"/>
              </w:rPr>
              <w:t xml:space="preserve"> de Departamento de Verificación de Rendición de Cuenta</w:t>
            </w:r>
            <w:r>
              <w:rPr>
                <w:rFonts w:cstheme="minorHAnsi"/>
                <w:sz w:val="24"/>
              </w:rPr>
              <w:t>s</w:t>
            </w:r>
          </w:p>
          <w:p w14:paraId="1D3693D4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2797" w:type="dxa"/>
          </w:tcPr>
          <w:p w14:paraId="51D1E1E3" w14:textId="77777777" w:rsidR="007A2477" w:rsidRPr="00433BCA" w:rsidRDefault="007A2477" w:rsidP="007A2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BD3B24E" w14:textId="77777777" w:rsidR="007A2477" w:rsidRPr="00433BCA" w:rsidRDefault="007A2477" w:rsidP="007A2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036C494F" w14:textId="77777777" w:rsidR="007A2477" w:rsidRPr="005832AE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6C450F9F" w14:textId="77777777" w:rsidR="007A2477" w:rsidRPr="005832AE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A2477" w:rsidRPr="005832AE" w14:paraId="406B9F1B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4"/>
            <w:vAlign w:val="center"/>
          </w:tcPr>
          <w:p w14:paraId="1D7B2B8D" w14:textId="77777777" w:rsidR="007A2477" w:rsidRPr="00D801E7" w:rsidRDefault="007A2477" w:rsidP="007A2477">
            <w:pPr>
              <w:pStyle w:val="Sinespaciado"/>
              <w:jc w:val="center"/>
              <w:rPr>
                <w:rStyle w:val="Hipervnculo"/>
                <w:color w:val="auto"/>
                <w:sz w:val="10"/>
                <w:u w:val="none"/>
              </w:rPr>
            </w:pPr>
            <w:r w:rsidRPr="00E770D3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693" w:type="dxa"/>
            <w:vMerge/>
          </w:tcPr>
          <w:p w14:paraId="194290B3" w14:textId="77777777" w:rsidR="007A2477" w:rsidRPr="005832AE" w:rsidRDefault="007A2477" w:rsidP="007A2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29B5D9A7" w14:textId="77777777" w:rsidR="007A2477" w:rsidRPr="005832AE" w:rsidRDefault="007A2477" w:rsidP="007A2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A2477" w:rsidRPr="005832AE" w14:paraId="20005D6C" w14:textId="77777777" w:rsidTr="007A2477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C39490" w14:textId="77777777" w:rsidR="007A2477" w:rsidRPr="005832AE" w:rsidRDefault="007A2477" w:rsidP="007A2477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14:paraId="19275CA3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1619AAAA" w14:textId="77777777" w:rsidR="007A2477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71B5003D" w14:textId="77777777" w:rsidR="007A2477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47D7251D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</w:p>
          <w:p w14:paraId="23B7943E" w14:textId="77777777" w:rsidR="007A2477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BEC5AB" w14:textId="77777777" w:rsidR="007A2477" w:rsidRPr="0010281E" w:rsidRDefault="007A2477" w:rsidP="007A24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  <w:r w:rsidRPr="0010281E">
              <w:rPr>
                <w:sz w:val="10"/>
              </w:rPr>
              <w:t xml:space="preserve"> </w:t>
            </w:r>
          </w:p>
        </w:tc>
        <w:tc>
          <w:tcPr>
            <w:tcW w:w="2797" w:type="dxa"/>
          </w:tcPr>
          <w:p w14:paraId="35B22556" w14:textId="77777777" w:rsidR="007A2477" w:rsidRDefault="007A2477" w:rsidP="007A2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E4F2385" w14:textId="77777777" w:rsidR="007A2477" w:rsidRPr="00433BCA" w:rsidRDefault="007A2477" w:rsidP="007A24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693" w:type="dxa"/>
            <w:vMerge/>
          </w:tcPr>
          <w:p w14:paraId="0D125F8A" w14:textId="77777777" w:rsidR="007A2477" w:rsidRPr="005832AE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14E7E9C8" w14:textId="77777777" w:rsidR="007A2477" w:rsidRPr="005832AE" w:rsidRDefault="007A2477" w:rsidP="007A2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A2477" w:rsidRPr="005832AE" w14:paraId="60DCDCCA" w14:textId="77777777" w:rsidTr="007A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90CC1D0" w14:textId="77777777" w:rsidR="007A2477" w:rsidRPr="5544B1EE" w:rsidRDefault="007A2477" w:rsidP="007A2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82" w:type="dxa"/>
          </w:tcPr>
          <w:p w14:paraId="097430A4" w14:textId="56990263" w:rsidR="007A2477" w:rsidRPr="00CD453B" w:rsidRDefault="007A2477" w:rsidP="007A2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CD453B">
              <w:rPr>
                <w:rFonts w:cstheme="minorHAnsi"/>
                <w:sz w:val="24"/>
              </w:rPr>
              <w:t xml:space="preserve">Karen Eunice Pineda Girón </w:t>
            </w:r>
          </w:p>
          <w:p w14:paraId="497AC285" w14:textId="77777777" w:rsidR="007A2477" w:rsidRPr="0010281E" w:rsidRDefault="007A2477" w:rsidP="007A24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</w:rPr>
            </w:pPr>
          </w:p>
        </w:tc>
        <w:tc>
          <w:tcPr>
            <w:tcW w:w="3205" w:type="dxa"/>
          </w:tcPr>
          <w:p w14:paraId="058531FA" w14:textId="77777777" w:rsidR="007A2477" w:rsidRPr="00DD72A9" w:rsidRDefault="007A2477" w:rsidP="007A2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D72A9">
              <w:rPr>
                <w:rFonts w:cstheme="minorHAnsi"/>
                <w:sz w:val="24"/>
              </w:rPr>
              <w:t>Asistente de Dirección de Asesoría Jurídica</w:t>
            </w:r>
          </w:p>
          <w:p w14:paraId="61DAE623" w14:textId="77777777" w:rsidR="007A2477" w:rsidRPr="00A55BD3" w:rsidRDefault="007A2477" w:rsidP="007A24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0"/>
              </w:rPr>
            </w:pPr>
          </w:p>
        </w:tc>
        <w:tc>
          <w:tcPr>
            <w:tcW w:w="2797" w:type="dxa"/>
          </w:tcPr>
          <w:p w14:paraId="25BBADE6" w14:textId="77777777" w:rsidR="007A2477" w:rsidRPr="00A55BD3" w:rsidRDefault="007A2477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  <w:p w14:paraId="2C0B1A96" w14:textId="77777777" w:rsidR="007A2477" w:rsidRPr="00A55BD3" w:rsidRDefault="006050FA" w:rsidP="007A2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color w:val="FF0000"/>
                <w:sz w:val="24"/>
              </w:rPr>
            </w:pPr>
            <w:hyperlink r:id="rId22" w:history="1">
              <w:r w:rsidR="007A2477" w:rsidRPr="00DD72A9">
                <w:rPr>
                  <w:rStyle w:val="Hipervnculo"/>
                  <w:rFonts w:cstheme="minorHAnsi"/>
                  <w:color w:val="2E74B5" w:themeColor="accent5" w:themeShade="BF"/>
                  <w:sz w:val="24"/>
                </w:rPr>
                <w:t>kpineda@cpcc.gob.gt</w:t>
              </w:r>
            </w:hyperlink>
          </w:p>
        </w:tc>
        <w:tc>
          <w:tcPr>
            <w:tcW w:w="2693" w:type="dxa"/>
            <w:vMerge/>
          </w:tcPr>
          <w:p w14:paraId="4107B1A7" w14:textId="77777777" w:rsidR="007A2477" w:rsidRPr="005832AE" w:rsidRDefault="007A2477" w:rsidP="007A2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648" w:type="dxa"/>
            <w:vMerge/>
          </w:tcPr>
          <w:p w14:paraId="5F37203E" w14:textId="77777777" w:rsidR="007A2477" w:rsidRPr="005832AE" w:rsidRDefault="007A2477" w:rsidP="007A2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0D62BB8B" w14:textId="2C8339A6" w:rsidR="0093542F" w:rsidRDefault="0093542F" w:rsidP="00CF186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3704"/>
        <w:tblW w:w="14249" w:type="dxa"/>
        <w:tblLook w:val="04A0" w:firstRow="1" w:lastRow="0" w:firstColumn="1" w:lastColumn="0" w:noHBand="0" w:noVBand="1"/>
      </w:tblPr>
      <w:tblGrid>
        <w:gridCol w:w="716"/>
        <w:gridCol w:w="3117"/>
        <w:gridCol w:w="3219"/>
        <w:gridCol w:w="2710"/>
        <w:gridCol w:w="2712"/>
        <w:gridCol w:w="1775"/>
      </w:tblGrid>
      <w:tr w:rsidR="00E26438" w:rsidRPr="005832AE" w14:paraId="1E47926A" w14:textId="77777777" w:rsidTr="00E2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14:paraId="301FF8F6" w14:textId="77777777" w:rsidR="00E26438" w:rsidRPr="00C277BA" w:rsidRDefault="00E26438" w:rsidP="00E26438">
            <w:pPr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lastRenderedPageBreak/>
              <w:t xml:space="preserve">No. </w:t>
            </w:r>
          </w:p>
        </w:tc>
        <w:tc>
          <w:tcPr>
            <w:tcW w:w="3117" w:type="dxa"/>
          </w:tcPr>
          <w:p w14:paraId="559EC085" w14:textId="77777777" w:rsidR="00E26438" w:rsidRPr="00C277BA" w:rsidRDefault="00E26438" w:rsidP="00E26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19" w:type="dxa"/>
          </w:tcPr>
          <w:p w14:paraId="464C8F46" w14:textId="77777777" w:rsidR="00E26438" w:rsidRPr="00C277BA" w:rsidRDefault="00E26438" w:rsidP="00E26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0" w:type="dxa"/>
          </w:tcPr>
          <w:p w14:paraId="02214BEC" w14:textId="77777777" w:rsidR="00E26438" w:rsidRPr="00C277BA" w:rsidRDefault="00E26438" w:rsidP="00E26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712" w:type="dxa"/>
          </w:tcPr>
          <w:p w14:paraId="526A47E4" w14:textId="77777777" w:rsidR="00E26438" w:rsidRPr="00C277BA" w:rsidRDefault="00E26438" w:rsidP="00E26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     Dirección </w:t>
            </w:r>
          </w:p>
        </w:tc>
        <w:tc>
          <w:tcPr>
            <w:tcW w:w="1775" w:type="dxa"/>
          </w:tcPr>
          <w:p w14:paraId="5254E7A5" w14:textId="77777777" w:rsidR="00E26438" w:rsidRPr="00C277BA" w:rsidRDefault="00E26438" w:rsidP="00E264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C277BA">
              <w:rPr>
                <w:rFonts w:cstheme="minorHAnsi"/>
                <w:b w:val="0"/>
                <w:sz w:val="30"/>
              </w:rPr>
              <w:t xml:space="preserve">   Teléfono</w:t>
            </w:r>
          </w:p>
        </w:tc>
      </w:tr>
      <w:tr w:rsidR="00E26438" w:rsidRPr="005832AE" w14:paraId="1FC50D04" w14:textId="77777777" w:rsidTr="00E2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2" w:type="dxa"/>
            <w:gridSpan w:val="4"/>
          </w:tcPr>
          <w:p w14:paraId="3AC8AE72" w14:textId="77777777" w:rsidR="00E26438" w:rsidRPr="00581271" w:rsidRDefault="00E26438" w:rsidP="00E26438">
            <w:pPr>
              <w:pStyle w:val="Sinespaciado"/>
              <w:rPr>
                <w:sz w:val="14"/>
              </w:rPr>
            </w:pPr>
          </w:p>
          <w:p w14:paraId="3FD91F42" w14:textId="77777777" w:rsidR="00E26438" w:rsidRDefault="00E26438" w:rsidP="00E26438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  <w:p w14:paraId="07910AA3" w14:textId="77777777" w:rsidR="00E26438" w:rsidRPr="00581271" w:rsidRDefault="00E26438" w:rsidP="00E26438">
            <w:pPr>
              <w:pStyle w:val="Sinespaciado"/>
              <w:rPr>
                <w:sz w:val="14"/>
              </w:rPr>
            </w:pPr>
          </w:p>
        </w:tc>
        <w:tc>
          <w:tcPr>
            <w:tcW w:w="2712" w:type="dxa"/>
            <w:vMerge w:val="restart"/>
          </w:tcPr>
          <w:p w14:paraId="6251B2A7" w14:textId="77777777" w:rsidR="00E26438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3FADA5" w14:textId="77777777" w:rsidR="00E26438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F5923E" w14:textId="77777777" w:rsidR="00E26438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3F845BE" w14:textId="77777777" w:rsidR="00E26438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984F30" w14:textId="77777777" w:rsidR="00E26438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28AA7" w14:textId="77777777" w:rsidR="00E26438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2DF491" w14:textId="77777777" w:rsidR="00E26438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0C5EF5" w14:textId="77777777" w:rsidR="00E26438" w:rsidRPr="005832AE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6ta avenida 4-41 zona 1, Casa Presidencial</w:t>
            </w:r>
          </w:p>
        </w:tc>
        <w:tc>
          <w:tcPr>
            <w:tcW w:w="1775" w:type="dxa"/>
            <w:vMerge w:val="restart"/>
          </w:tcPr>
          <w:p w14:paraId="4FA38F48" w14:textId="77777777" w:rsidR="00E26438" w:rsidRPr="005832AE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BC926D" w14:textId="77777777" w:rsidR="00E26438" w:rsidRPr="005832AE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4A2E32" w14:textId="77777777" w:rsidR="00E26438" w:rsidRPr="005832AE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DB22C2" w14:textId="77777777" w:rsidR="00E26438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D14A36" w14:textId="77777777" w:rsidR="00E26438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18DC60" w14:textId="77777777" w:rsidR="00E26438" w:rsidRPr="005832AE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CB11C9" w14:textId="77777777" w:rsidR="00E26438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762DBB" w14:textId="77777777" w:rsidR="00E26438" w:rsidRPr="005832AE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E26438" w:rsidRPr="005832AE" w14:paraId="6BD87A9C" w14:textId="77777777" w:rsidTr="00E26438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65912120" w14:textId="77777777" w:rsidR="00E26438" w:rsidRPr="00433BCA" w:rsidRDefault="00E26438" w:rsidP="00E2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7" w:type="dxa"/>
          </w:tcPr>
          <w:p w14:paraId="0BB0BE31" w14:textId="77777777" w:rsidR="00E26438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167D110E" w14:textId="77777777" w:rsidR="00E26438" w:rsidRPr="00581271" w:rsidRDefault="00E26438" w:rsidP="00E2643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3219" w:type="dxa"/>
          </w:tcPr>
          <w:p w14:paraId="570402DA" w14:textId="77777777" w:rsidR="00E26438" w:rsidRPr="00581271" w:rsidRDefault="00E26438" w:rsidP="00E2643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FEE4AF3" w14:textId="410374BF" w:rsidR="00E26438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</w:t>
            </w:r>
            <w:r w:rsidR="006F0825">
              <w:rPr>
                <w:rFonts w:cstheme="minorHAnsi"/>
                <w:sz w:val="24"/>
              </w:rPr>
              <w:t xml:space="preserve">e Planificación </w:t>
            </w:r>
          </w:p>
        </w:tc>
        <w:tc>
          <w:tcPr>
            <w:tcW w:w="2710" w:type="dxa"/>
          </w:tcPr>
          <w:p w14:paraId="03BE1962" w14:textId="77777777" w:rsidR="00E26438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EE0748F" w14:textId="358134FC" w:rsidR="00E26438" w:rsidRPr="00433BCA" w:rsidRDefault="00FF533D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RMendez</w:t>
            </w:r>
            <w:bookmarkStart w:id="7" w:name="_GoBack"/>
            <w:bookmarkEnd w:id="7"/>
            <w:r w:rsidR="00E26438" w:rsidRPr="00433BCA">
              <w:rPr>
                <w:rStyle w:val="Hipervnculo"/>
                <w:rFonts w:cstheme="minorHAnsi"/>
                <w:sz w:val="24"/>
              </w:rPr>
              <w:t>@cpcc.gob.gt</w:t>
            </w:r>
          </w:p>
        </w:tc>
        <w:tc>
          <w:tcPr>
            <w:tcW w:w="2712" w:type="dxa"/>
            <w:vMerge/>
          </w:tcPr>
          <w:p w14:paraId="73E44F03" w14:textId="77777777" w:rsidR="00E26438" w:rsidRPr="005832AE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5" w:type="dxa"/>
            <w:vMerge/>
          </w:tcPr>
          <w:p w14:paraId="18B827B8" w14:textId="77777777" w:rsidR="00E26438" w:rsidRPr="005832AE" w:rsidRDefault="00E26438" w:rsidP="00E26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26438" w:rsidRPr="005832AE" w14:paraId="59999AA4" w14:textId="77777777" w:rsidTr="00E2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6AE4986C" w14:textId="77777777" w:rsidR="00E26438" w:rsidRPr="005832AE" w:rsidRDefault="00E26438" w:rsidP="00E2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7" w:type="dxa"/>
          </w:tcPr>
          <w:p w14:paraId="5EB85AD9" w14:textId="77777777" w:rsidR="00E26438" w:rsidRPr="00581271" w:rsidRDefault="00E26438" w:rsidP="00E2643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61821B29" w14:textId="77777777" w:rsidR="00E26438" w:rsidRPr="005832AE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A0730">
              <w:rPr>
                <w:sz w:val="24"/>
                <w:szCs w:val="24"/>
              </w:rPr>
              <w:t>Mildred Georgina García Sosa</w:t>
            </w:r>
            <w:r w:rsidRPr="005832AE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19" w:type="dxa"/>
          </w:tcPr>
          <w:p w14:paraId="5758D60D" w14:textId="77777777" w:rsidR="00E26438" w:rsidRPr="00581271" w:rsidRDefault="00E26438" w:rsidP="00E2643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618889E" w14:textId="77777777" w:rsidR="00E26438" w:rsidRPr="00581271" w:rsidRDefault="00E26438" w:rsidP="00E2643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A0730">
              <w:rPr>
                <w:rFonts w:cstheme="minorHAnsi"/>
                <w:sz w:val="24"/>
              </w:rPr>
              <w:t>Asistente de Dirección de Planificación</w:t>
            </w:r>
            <w:r w:rsidRPr="00581271">
              <w:rPr>
                <w:sz w:val="14"/>
              </w:rPr>
              <w:t xml:space="preserve"> </w:t>
            </w:r>
          </w:p>
        </w:tc>
        <w:tc>
          <w:tcPr>
            <w:tcW w:w="2710" w:type="dxa"/>
          </w:tcPr>
          <w:p w14:paraId="763DCB58" w14:textId="77777777" w:rsidR="00E26438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AEE6C8" w14:textId="77777777" w:rsidR="00E26438" w:rsidRPr="00433BCA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1A73F9">
              <w:rPr>
                <w:rStyle w:val="Hipervnculo"/>
                <w:rFonts w:cstheme="minorHAnsi"/>
                <w:color w:val="4472C4" w:themeColor="accent1"/>
                <w:sz w:val="24"/>
              </w:rPr>
              <w:t>mgarcia@ cpcc.gob.gt</w:t>
            </w:r>
          </w:p>
        </w:tc>
        <w:tc>
          <w:tcPr>
            <w:tcW w:w="2712" w:type="dxa"/>
            <w:vMerge/>
          </w:tcPr>
          <w:p w14:paraId="3FD84B37" w14:textId="77777777" w:rsidR="00E26438" w:rsidRPr="005832AE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5" w:type="dxa"/>
            <w:vMerge/>
          </w:tcPr>
          <w:p w14:paraId="67CA5E89" w14:textId="77777777" w:rsidR="00E26438" w:rsidRPr="005832AE" w:rsidRDefault="00E26438" w:rsidP="00E26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26438" w:rsidRPr="005832AE" w14:paraId="0FEEFDEB" w14:textId="77777777" w:rsidTr="00E2643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2" w:type="dxa"/>
            <w:gridSpan w:val="4"/>
          </w:tcPr>
          <w:p w14:paraId="74CE5C7E" w14:textId="77777777" w:rsidR="00E26438" w:rsidRPr="00581271" w:rsidRDefault="00E26438" w:rsidP="00E26438">
            <w:pPr>
              <w:pStyle w:val="Sinespaciado"/>
              <w:rPr>
                <w:sz w:val="14"/>
              </w:rPr>
            </w:pPr>
          </w:p>
          <w:p w14:paraId="2BBF4297" w14:textId="77777777" w:rsidR="00E26438" w:rsidRDefault="00E26438" w:rsidP="00E26438">
            <w:pPr>
              <w:jc w:val="center"/>
              <w:rPr>
                <w:rFonts w:cstheme="minorHAnsi"/>
                <w:b w:val="0"/>
                <w:bCs w:val="0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  <w:p w14:paraId="636A5539" w14:textId="77777777" w:rsidR="00E26438" w:rsidRPr="00581271" w:rsidRDefault="00E26438" w:rsidP="00E26438">
            <w:pPr>
              <w:pStyle w:val="Sinespaciado"/>
              <w:rPr>
                <w:sz w:val="14"/>
              </w:rPr>
            </w:pPr>
          </w:p>
        </w:tc>
        <w:tc>
          <w:tcPr>
            <w:tcW w:w="2712" w:type="dxa"/>
            <w:vMerge/>
          </w:tcPr>
          <w:p w14:paraId="015458A8" w14:textId="77777777" w:rsidR="00E26438" w:rsidRPr="005832AE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5" w:type="dxa"/>
            <w:vMerge/>
          </w:tcPr>
          <w:p w14:paraId="1BD9DC8E" w14:textId="77777777" w:rsidR="00E26438" w:rsidRPr="005832AE" w:rsidRDefault="00E26438" w:rsidP="00E26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26438" w:rsidRPr="005832AE" w14:paraId="37F163B8" w14:textId="77777777" w:rsidTr="00E2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5E8FE68A" w14:textId="77777777" w:rsidR="00E26438" w:rsidRDefault="00E26438" w:rsidP="00E2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7" w:type="dxa"/>
          </w:tcPr>
          <w:p w14:paraId="518C2D3C" w14:textId="77777777" w:rsidR="00E26438" w:rsidRPr="00581271" w:rsidRDefault="00E26438" w:rsidP="00E2643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14:paraId="09B04AF0" w14:textId="77777777" w:rsidR="00E26438" w:rsidRPr="00581271" w:rsidRDefault="00E26438" w:rsidP="00E2643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19" w:type="dxa"/>
          </w:tcPr>
          <w:p w14:paraId="4B37A17E" w14:textId="77777777" w:rsidR="00E26438" w:rsidRPr="00581271" w:rsidRDefault="00E26438" w:rsidP="00E26438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03B437A" w14:textId="77777777" w:rsidR="00E26438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0D4206">
              <w:rPr>
                <w:sz w:val="24"/>
              </w:rPr>
              <w:t>Directora de Comunicación Social</w:t>
            </w:r>
          </w:p>
        </w:tc>
        <w:tc>
          <w:tcPr>
            <w:tcW w:w="2710" w:type="dxa"/>
          </w:tcPr>
          <w:p w14:paraId="6C987DF4" w14:textId="77777777" w:rsidR="00E26438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124E34A" w14:textId="77777777" w:rsidR="00E26438" w:rsidRPr="00433BCA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712" w:type="dxa"/>
            <w:vMerge/>
          </w:tcPr>
          <w:p w14:paraId="6F306C37" w14:textId="77777777" w:rsidR="00E26438" w:rsidRPr="005832AE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5" w:type="dxa"/>
            <w:vMerge/>
          </w:tcPr>
          <w:p w14:paraId="2FB46E1F" w14:textId="77777777" w:rsidR="00E26438" w:rsidRPr="005832AE" w:rsidRDefault="00E26438" w:rsidP="00E26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E26438" w:rsidRPr="005832AE" w14:paraId="43D7E4B1" w14:textId="77777777" w:rsidTr="00E26438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428B561F" w14:textId="77777777" w:rsidR="00E26438" w:rsidRPr="005832AE" w:rsidRDefault="00E26438" w:rsidP="00E26438">
            <w:pPr>
              <w:jc w:val="center"/>
              <w:rPr>
                <w:sz w:val="24"/>
                <w:szCs w:val="24"/>
              </w:rPr>
            </w:pPr>
            <w:r w:rsidRPr="5544B1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7673B9A7" w14:textId="77777777" w:rsidR="00E26438" w:rsidRPr="000A0730" w:rsidRDefault="00E26438" w:rsidP="00E2643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0A62611" w14:textId="77777777" w:rsidR="00E26438" w:rsidRPr="00D42CAF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8"/>
              </w:rPr>
            </w:pPr>
          </w:p>
          <w:p w14:paraId="110F3152" w14:textId="77777777" w:rsidR="00E26438" w:rsidRPr="000A0730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Licenciada Cesia Dayanara García Mendoza</w:t>
            </w:r>
          </w:p>
        </w:tc>
        <w:tc>
          <w:tcPr>
            <w:tcW w:w="3219" w:type="dxa"/>
          </w:tcPr>
          <w:p w14:paraId="0EE3D3C9" w14:textId="77777777" w:rsidR="00E26438" w:rsidRPr="000A0730" w:rsidRDefault="00E26438" w:rsidP="00E26438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54073F3" w14:textId="77777777" w:rsidR="00E26438" w:rsidRPr="000A0730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AD1861" w14:textId="77777777" w:rsidR="00E26438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Comunicación Social</w:t>
            </w:r>
          </w:p>
          <w:p w14:paraId="1F8D18AF" w14:textId="77777777" w:rsidR="00E26438" w:rsidRPr="000A0730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710" w:type="dxa"/>
          </w:tcPr>
          <w:p w14:paraId="02F8A414" w14:textId="77777777" w:rsidR="00E26438" w:rsidRPr="000A0730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17BB5714" w14:textId="77777777" w:rsidR="00E26438" w:rsidRPr="000A0730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</w:p>
          <w:p w14:paraId="09085C82" w14:textId="77777777" w:rsidR="00E26438" w:rsidRPr="000A0730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color w:val="auto"/>
                <w:sz w:val="24"/>
              </w:rPr>
            </w:pPr>
            <w:r w:rsidRPr="00B810F1">
              <w:rPr>
                <w:rStyle w:val="Hipervnculo"/>
                <w:rFonts w:cstheme="minorHAnsi"/>
                <w:sz w:val="24"/>
              </w:rPr>
              <w:t>cgarcia@cpcc.gob.gt</w:t>
            </w:r>
          </w:p>
        </w:tc>
        <w:tc>
          <w:tcPr>
            <w:tcW w:w="2712" w:type="dxa"/>
            <w:vMerge/>
          </w:tcPr>
          <w:p w14:paraId="20D1A139" w14:textId="77777777" w:rsidR="00E26438" w:rsidRPr="005832AE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5" w:type="dxa"/>
            <w:vMerge/>
          </w:tcPr>
          <w:p w14:paraId="2522D1D0" w14:textId="77777777" w:rsidR="00E26438" w:rsidRPr="005832AE" w:rsidRDefault="00E26438" w:rsidP="00E26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1476B19" w14:textId="698194CD" w:rsidR="0093542F" w:rsidRDefault="0093542F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br w:type="page"/>
      </w:r>
    </w:p>
    <w:p w14:paraId="2BB1AD2D" w14:textId="03D01735" w:rsidR="009B71AE" w:rsidRDefault="009B71AE" w:rsidP="007A2477"/>
    <w:tbl>
      <w:tblPr>
        <w:tblpPr w:leftFromText="141" w:rightFromText="141" w:horzAnchor="margin" w:tblpXSpec="right" w:tblpY="308"/>
        <w:tblW w:w="13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3293"/>
        <w:gridCol w:w="3565"/>
        <w:gridCol w:w="2709"/>
        <w:gridCol w:w="1408"/>
        <w:gridCol w:w="1288"/>
      </w:tblGrid>
      <w:tr w:rsidR="002115AC" w:rsidRPr="002115AC" w14:paraId="25027C56" w14:textId="77777777" w:rsidTr="003F0914">
        <w:trPr>
          <w:trHeight w:val="683"/>
        </w:trPr>
        <w:tc>
          <w:tcPr>
            <w:tcW w:w="134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4B2F512A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No. </w:t>
            </w:r>
          </w:p>
        </w:tc>
        <w:tc>
          <w:tcPr>
            <w:tcW w:w="329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714997B7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Nombre </w:t>
            </w:r>
          </w:p>
        </w:tc>
        <w:tc>
          <w:tcPr>
            <w:tcW w:w="3565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2F4E310E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Puesto </w:t>
            </w:r>
          </w:p>
        </w:tc>
        <w:tc>
          <w:tcPr>
            <w:tcW w:w="270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65BCBD60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s-GT"/>
              </w:rPr>
              <w:t xml:space="preserve">Correo Institucional </w:t>
            </w:r>
          </w:p>
        </w:tc>
        <w:tc>
          <w:tcPr>
            <w:tcW w:w="1408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000000" w:fill="4472C4"/>
            <w:vAlign w:val="center"/>
            <w:hideMark/>
          </w:tcPr>
          <w:p w14:paraId="14B9FD2B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 xml:space="preserve">        Dirección </w:t>
            </w:r>
          </w:p>
        </w:tc>
        <w:tc>
          <w:tcPr>
            <w:tcW w:w="1288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3E3226AC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FFFFFF"/>
                <w:sz w:val="30"/>
                <w:szCs w:val="30"/>
                <w:lang w:eastAsia="es-GT"/>
              </w:rPr>
              <w:t>Teléfono</w:t>
            </w:r>
          </w:p>
        </w:tc>
      </w:tr>
      <w:tr w:rsidR="002115AC" w:rsidRPr="002115AC" w14:paraId="65111776" w14:textId="77777777" w:rsidTr="003F0914">
        <w:trPr>
          <w:trHeight w:val="349"/>
        </w:trPr>
        <w:tc>
          <w:tcPr>
            <w:tcW w:w="10914" w:type="dxa"/>
            <w:gridSpan w:val="4"/>
            <w:tcBorders>
              <w:top w:val="single" w:sz="8" w:space="0" w:color="4472C4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B68BFA3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DIRECCIÓN DE GESTIÓN INTERNACIONAL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C8CCC99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6ta avenida 4-41 zona 1, Casa Presidencial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3091D124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23276000 </w:t>
            </w:r>
            <w:proofErr w:type="gramStart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Ext.</w:t>
            </w:r>
            <w:proofErr w:type="gramEnd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2245</w:t>
            </w:r>
          </w:p>
        </w:tc>
      </w:tr>
      <w:tr w:rsidR="002115AC" w:rsidRPr="002115AC" w14:paraId="5A3E9854" w14:textId="77777777" w:rsidTr="003F0914">
        <w:trPr>
          <w:trHeight w:val="1001"/>
        </w:trPr>
        <w:tc>
          <w:tcPr>
            <w:tcW w:w="1347" w:type="dxa"/>
            <w:tcBorders>
              <w:top w:val="nil"/>
              <w:left w:val="single" w:sz="8" w:space="0" w:color="8EAADB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5BBDEB59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1FFA9B3D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Licenciada Andrea </w:t>
            </w:r>
            <w:proofErr w:type="spellStart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Domenika</w:t>
            </w:r>
            <w:proofErr w:type="spellEnd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Fernández Rodríguez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C2227D5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bookmarkStart w:id="8" w:name="_Hlk128750709"/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Directora de Gestión Internacional</w:t>
            </w:r>
            <w:bookmarkEnd w:id="8"/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55F0AD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afernandez@cpcc.gob.gt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A2ED84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522B17D8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3027B8EB" w14:textId="77777777" w:rsidTr="003F0914">
        <w:trPr>
          <w:trHeight w:val="746"/>
        </w:trPr>
        <w:tc>
          <w:tcPr>
            <w:tcW w:w="10914" w:type="dxa"/>
            <w:gridSpan w:val="4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2E66A6B5" w14:textId="28FCC60F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D</w:t>
            </w:r>
            <w:r w:rsidR="002920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I</w:t>
            </w: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GT"/>
              </w:rPr>
              <w:t>RECCIÓN DE TECNOLOGÍAS DE LA INFORMACIÓN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33163F94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791D1BA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7E964212" w14:textId="77777777" w:rsidTr="003F0914">
        <w:trPr>
          <w:trHeight w:val="666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7EEDDC05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GT"/>
              </w:rPr>
              <w:t>36</w:t>
            </w:r>
          </w:p>
        </w:tc>
        <w:tc>
          <w:tcPr>
            <w:tcW w:w="3293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061EA50E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Julio Antonio Quintana Galindo</w:t>
            </w:r>
          </w:p>
        </w:tc>
        <w:tc>
          <w:tcPr>
            <w:tcW w:w="3565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60AEB9AA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Director de Tecnologías de la Información</w:t>
            </w:r>
          </w:p>
        </w:tc>
        <w:tc>
          <w:tcPr>
            <w:tcW w:w="2709" w:type="dxa"/>
            <w:tcBorders>
              <w:top w:val="single" w:sz="8" w:space="0" w:color="8EAADB"/>
              <w:left w:val="nil"/>
              <w:bottom w:val="single" w:sz="8" w:space="0" w:color="8EA9DB"/>
              <w:right w:val="single" w:sz="8" w:space="0" w:color="8EAADB"/>
            </w:tcBorders>
            <w:shd w:val="clear" w:color="auto" w:fill="auto"/>
            <w:vAlign w:val="center"/>
            <w:hideMark/>
          </w:tcPr>
          <w:p w14:paraId="2A1595B6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jquintana@cpcc.gob.gt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191D30A0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0FDF24DF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  <w:tr w:rsidR="002115AC" w:rsidRPr="002115AC" w14:paraId="66DFEA7A" w14:textId="77777777" w:rsidTr="003F0914">
        <w:trPr>
          <w:trHeight w:val="1318"/>
        </w:trPr>
        <w:tc>
          <w:tcPr>
            <w:tcW w:w="134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5719C2E" w14:textId="77777777" w:rsidR="002115AC" w:rsidRPr="002115AC" w:rsidRDefault="002115AC" w:rsidP="00211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5281836D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Ingeniero Alex Francisco López Gómez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4D9BC9F5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Asistente de </w:t>
            </w:r>
            <w:r w:rsidRPr="002115AC">
              <w:rPr>
                <w:rFonts w:ascii="Calibri" w:eastAsia="Times New Roman" w:hAnsi="Calibri" w:cs="Calibri"/>
                <w:color w:val="000000"/>
                <w:lang w:eastAsia="es-GT"/>
              </w:rPr>
              <w:t>Dirección</w:t>
            </w:r>
            <w:r w:rsidRPr="002115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 xml:space="preserve"> de Tecnologías de la Información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000000" w:fill="D9E2F3"/>
            <w:vAlign w:val="center"/>
            <w:hideMark/>
          </w:tcPr>
          <w:p w14:paraId="6C9FA247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</w:pPr>
            <w:r w:rsidRPr="002115AC">
              <w:rPr>
                <w:rFonts w:ascii="Calibri" w:eastAsia="Times New Roman" w:hAnsi="Calibri" w:cstheme="minorHAnsi"/>
                <w:color w:val="0563C1"/>
                <w:u w:val="single"/>
                <w:lang w:eastAsia="es-GT"/>
              </w:rPr>
              <w:t xml:space="preserve"> </w:t>
            </w:r>
            <w:r w:rsidRPr="002115AC"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GT"/>
              </w:rPr>
              <w:t>a</w:t>
            </w:r>
            <w:r w:rsidRPr="002115AC">
              <w:rPr>
                <w:rFonts w:ascii="Calibri" w:eastAsia="Times New Roman" w:hAnsi="Calibri" w:cs="Calibri"/>
                <w:color w:val="0563C1"/>
                <w:u w:val="single"/>
                <w:lang w:eastAsia="es-GT"/>
              </w:rPr>
              <w:t>lopez@cpcc.gob.gt</w:t>
            </w:r>
          </w:p>
        </w:tc>
        <w:tc>
          <w:tcPr>
            <w:tcW w:w="140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43217BAC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8EAADB"/>
              <w:bottom w:val="single" w:sz="8" w:space="0" w:color="8EA9DB"/>
              <w:right w:val="single" w:sz="8" w:space="0" w:color="8EAADB"/>
            </w:tcBorders>
            <w:vAlign w:val="center"/>
            <w:hideMark/>
          </w:tcPr>
          <w:p w14:paraId="76925551" w14:textId="77777777" w:rsidR="002115AC" w:rsidRPr="002115AC" w:rsidRDefault="002115AC" w:rsidP="002115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61170533" w14:textId="77777777" w:rsidR="002115AC" w:rsidRPr="00CF1869" w:rsidRDefault="002115AC" w:rsidP="007A2477"/>
    <w:sectPr w:rsidR="002115AC" w:rsidRPr="00CF1869" w:rsidSect="001862D6">
      <w:headerReference w:type="default" r:id="rId23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8789" w14:textId="77777777" w:rsidR="006050FA" w:rsidRDefault="006050FA" w:rsidP="00185A2A">
      <w:pPr>
        <w:spacing w:after="0" w:line="240" w:lineRule="auto"/>
      </w:pPr>
      <w:r>
        <w:separator/>
      </w:r>
    </w:p>
  </w:endnote>
  <w:endnote w:type="continuationSeparator" w:id="0">
    <w:p w14:paraId="5CD05786" w14:textId="77777777" w:rsidR="006050FA" w:rsidRDefault="006050FA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540A" w14:textId="77777777" w:rsidR="006050FA" w:rsidRDefault="006050FA" w:rsidP="00185A2A">
      <w:pPr>
        <w:spacing w:after="0" w:line="240" w:lineRule="auto"/>
      </w:pPr>
      <w:r>
        <w:separator/>
      </w:r>
    </w:p>
  </w:footnote>
  <w:footnote w:type="continuationSeparator" w:id="0">
    <w:p w14:paraId="2AFEB0AD" w14:textId="77777777" w:rsidR="006050FA" w:rsidRDefault="006050FA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7282FC5B" w:rsidR="007F74EE" w:rsidRDefault="006504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B29A4" wp14:editId="789CB2F5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10045065" cy="776209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030" cy="7765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4E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ACDC27" wp14:editId="75388A28">
              <wp:simplePos x="0" y="0"/>
              <wp:positionH relativeFrom="column">
                <wp:posOffset>2411730</wp:posOffset>
              </wp:positionH>
              <wp:positionV relativeFrom="paragraph">
                <wp:posOffset>709930</wp:posOffset>
              </wp:positionV>
              <wp:extent cx="3839209" cy="428624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9209" cy="428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457B2" w14:textId="224D1F2C" w:rsidR="0067749B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476C79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septiembre</w:t>
                          </w:r>
                          <w:r w:rsidR="0068320B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2023</w:t>
                          </w:r>
                        </w:p>
                        <w:p w14:paraId="0BF8967A" w14:textId="77777777" w:rsidR="0068320B" w:rsidRDefault="0068320B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</w:p>
                        <w:p w14:paraId="4DBFA87A" w14:textId="5274A877" w:rsidR="007F74EE" w:rsidRPr="00F42918" w:rsidRDefault="007F74EE" w:rsidP="00CF1869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  </w:t>
                          </w:r>
                        </w:p>
                        <w:p w14:paraId="4CAF2C42" w14:textId="77777777" w:rsidR="007F74EE" w:rsidRDefault="007F74EE" w:rsidP="00CF18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ACDC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9.9pt;margin-top:55.9pt;width:302.3pt;height:3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" strokecolor="white [3212]">
              <v:textbox style="mso-fit-shape-to-text:t">
                <w:txbxContent>
                  <w:p w14:paraId="197457B2" w14:textId="224D1F2C" w:rsidR="0067749B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476C79">
                      <w:rPr>
                        <w:rFonts w:ascii="Book Antiqua" w:hAnsi="Book Antiqua"/>
                        <w:b/>
                        <w:sz w:val="36"/>
                      </w:rPr>
                      <w:t>septiembre</w:t>
                    </w:r>
                    <w:r w:rsidR="0068320B">
                      <w:rPr>
                        <w:rFonts w:ascii="Book Antiqua" w:hAnsi="Book Antiqua"/>
                        <w:b/>
                        <w:sz w:val="36"/>
                      </w:rPr>
                      <w:t xml:space="preserve"> 2023</w:t>
                    </w:r>
                  </w:p>
                  <w:p w14:paraId="0BF8967A" w14:textId="77777777" w:rsidR="0068320B" w:rsidRDefault="0068320B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</w:p>
                  <w:p w14:paraId="4DBFA87A" w14:textId="5274A877" w:rsidR="007F74EE" w:rsidRPr="00F42918" w:rsidRDefault="007F74EE" w:rsidP="00CF1869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>
                      <w:rPr>
                        <w:rFonts w:ascii="Book Antiqua" w:hAnsi="Book Antiqua"/>
                        <w:b/>
                        <w:sz w:val="36"/>
                      </w:rPr>
                      <w:t xml:space="preserve">   </w:t>
                    </w:r>
                  </w:p>
                  <w:p w14:paraId="4CAF2C42" w14:textId="77777777" w:rsidR="007F74EE" w:rsidRDefault="007F74EE" w:rsidP="00CF1869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42207"/>
    <w:rsid w:val="000503D6"/>
    <w:rsid w:val="00083157"/>
    <w:rsid w:val="000A0730"/>
    <w:rsid w:val="000B44BE"/>
    <w:rsid w:val="000B4CEF"/>
    <w:rsid w:val="000B5129"/>
    <w:rsid w:val="000D4206"/>
    <w:rsid w:val="0010281E"/>
    <w:rsid w:val="001160A1"/>
    <w:rsid w:val="00117518"/>
    <w:rsid w:val="00171571"/>
    <w:rsid w:val="00185A2A"/>
    <w:rsid w:val="001862D6"/>
    <w:rsid w:val="001A1E15"/>
    <w:rsid w:val="001A73F9"/>
    <w:rsid w:val="001C33EF"/>
    <w:rsid w:val="001E04CA"/>
    <w:rsid w:val="001E2CF6"/>
    <w:rsid w:val="001F4B6D"/>
    <w:rsid w:val="001F7720"/>
    <w:rsid w:val="002115AC"/>
    <w:rsid w:val="00222628"/>
    <w:rsid w:val="00226BA3"/>
    <w:rsid w:val="002441E1"/>
    <w:rsid w:val="00257531"/>
    <w:rsid w:val="00262298"/>
    <w:rsid w:val="002920B4"/>
    <w:rsid w:val="002D1BF3"/>
    <w:rsid w:val="002D32B8"/>
    <w:rsid w:val="002D6792"/>
    <w:rsid w:val="002E1AFB"/>
    <w:rsid w:val="00304A4D"/>
    <w:rsid w:val="0031386F"/>
    <w:rsid w:val="00315F2A"/>
    <w:rsid w:val="003177F0"/>
    <w:rsid w:val="003570EA"/>
    <w:rsid w:val="00382D92"/>
    <w:rsid w:val="00396136"/>
    <w:rsid w:val="003A067F"/>
    <w:rsid w:val="003D69B3"/>
    <w:rsid w:val="003E67FE"/>
    <w:rsid w:val="00403549"/>
    <w:rsid w:val="00411C11"/>
    <w:rsid w:val="0041495B"/>
    <w:rsid w:val="0042010C"/>
    <w:rsid w:val="00421511"/>
    <w:rsid w:val="00432702"/>
    <w:rsid w:val="00476C79"/>
    <w:rsid w:val="004917BC"/>
    <w:rsid w:val="004927EE"/>
    <w:rsid w:val="004A5F43"/>
    <w:rsid w:val="004C297D"/>
    <w:rsid w:val="004E1509"/>
    <w:rsid w:val="00553548"/>
    <w:rsid w:val="0056399E"/>
    <w:rsid w:val="005642D2"/>
    <w:rsid w:val="00581271"/>
    <w:rsid w:val="005C044B"/>
    <w:rsid w:val="005C301D"/>
    <w:rsid w:val="005E5C5A"/>
    <w:rsid w:val="005F0771"/>
    <w:rsid w:val="00602509"/>
    <w:rsid w:val="006050FA"/>
    <w:rsid w:val="006051BA"/>
    <w:rsid w:val="00612D9E"/>
    <w:rsid w:val="0065041D"/>
    <w:rsid w:val="00653334"/>
    <w:rsid w:val="0067749B"/>
    <w:rsid w:val="0068320B"/>
    <w:rsid w:val="00686947"/>
    <w:rsid w:val="006F0825"/>
    <w:rsid w:val="006F3616"/>
    <w:rsid w:val="006F78F4"/>
    <w:rsid w:val="007105CF"/>
    <w:rsid w:val="00770F6B"/>
    <w:rsid w:val="00775B67"/>
    <w:rsid w:val="007A2477"/>
    <w:rsid w:val="007B60DF"/>
    <w:rsid w:val="007C432A"/>
    <w:rsid w:val="007D02D7"/>
    <w:rsid w:val="007E6129"/>
    <w:rsid w:val="007E6B1F"/>
    <w:rsid w:val="007F74EE"/>
    <w:rsid w:val="00805FEE"/>
    <w:rsid w:val="008067F9"/>
    <w:rsid w:val="00830344"/>
    <w:rsid w:val="00835930"/>
    <w:rsid w:val="008511DC"/>
    <w:rsid w:val="00863DD3"/>
    <w:rsid w:val="00880A94"/>
    <w:rsid w:val="008C1127"/>
    <w:rsid w:val="008C6CC5"/>
    <w:rsid w:val="0092495F"/>
    <w:rsid w:val="0093542F"/>
    <w:rsid w:val="00974988"/>
    <w:rsid w:val="00980F95"/>
    <w:rsid w:val="009A32AF"/>
    <w:rsid w:val="009B71AE"/>
    <w:rsid w:val="009F41A9"/>
    <w:rsid w:val="00A215D1"/>
    <w:rsid w:val="00A436CE"/>
    <w:rsid w:val="00A55BD3"/>
    <w:rsid w:val="00A565F1"/>
    <w:rsid w:val="00A7679A"/>
    <w:rsid w:val="00A81976"/>
    <w:rsid w:val="00AA4CEE"/>
    <w:rsid w:val="00AD0869"/>
    <w:rsid w:val="00AE55AF"/>
    <w:rsid w:val="00AE69F8"/>
    <w:rsid w:val="00AF149A"/>
    <w:rsid w:val="00AF6D1A"/>
    <w:rsid w:val="00B7153C"/>
    <w:rsid w:val="00B934C0"/>
    <w:rsid w:val="00B97EBE"/>
    <w:rsid w:val="00BB5DB2"/>
    <w:rsid w:val="00C11823"/>
    <w:rsid w:val="00C14DF8"/>
    <w:rsid w:val="00C21EB3"/>
    <w:rsid w:val="00C277BA"/>
    <w:rsid w:val="00C35593"/>
    <w:rsid w:val="00C53F23"/>
    <w:rsid w:val="00C62389"/>
    <w:rsid w:val="00C80CD8"/>
    <w:rsid w:val="00C82924"/>
    <w:rsid w:val="00C86C14"/>
    <w:rsid w:val="00CA76B8"/>
    <w:rsid w:val="00CB6035"/>
    <w:rsid w:val="00CD453B"/>
    <w:rsid w:val="00CF1869"/>
    <w:rsid w:val="00D05D5F"/>
    <w:rsid w:val="00D10170"/>
    <w:rsid w:val="00D14AE0"/>
    <w:rsid w:val="00D170CF"/>
    <w:rsid w:val="00D23308"/>
    <w:rsid w:val="00D31EB5"/>
    <w:rsid w:val="00D42CAF"/>
    <w:rsid w:val="00D55B67"/>
    <w:rsid w:val="00D77549"/>
    <w:rsid w:val="00D801E7"/>
    <w:rsid w:val="00D9291D"/>
    <w:rsid w:val="00D94F37"/>
    <w:rsid w:val="00DC6D7A"/>
    <w:rsid w:val="00DD72A9"/>
    <w:rsid w:val="00DF25EE"/>
    <w:rsid w:val="00DF50A6"/>
    <w:rsid w:val="00E006CB"/>
    <w:rsid w:val="00E26438"/>
    <w:rsid w:val="00E62C21"/>
    <w:rsid w:val="00E63850"/>
    <w:rsid w:val="00EA02F4"/>
    <w:rsid w:val="00EA42F9"/>
    <w:rsid w:val="00EB75E1"/>
    <w:rsid w:val="00ED512B"/>
    <w:rsid w:val="00EF0FEC"/>
    <w:rsid w:val="00EF7954"/>
    <w:rsid w:val="00F6052B"/>
    <w:rsid w:val="00FA3D3B"/>
    <w:rsid w:val="00FA4DB3"/>
    <w:rsid w:val="00FE1460"/>
    <w:rsid w:val="00FF533D"/>
    <w:rsid w:val="047AB7B7"/>
    <w:rsid w:val="0D452ADF"/>
    <w:rsid w:val="2F99116B"/>
    <w:rsid w:val="2FE9710E"/>
    <w:rsid w:val="373FAC04"/>
    <w:rsid w:val="581AEEF3"/>
    <w:rsid w:val="5A184678"/>
    <w:rsid w:val="5D191F9F"/>
    <w:rsid w:val="5E86A7E3"/>
    <w:rsid w:val="6F605413"/>
    <w:rsid w:val="74A7C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6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CF1869"/>
    <w:rPr>
      <w:color w:val="0563C1"/>
      <w:u w:val="single"/>
    </w:rPr>
  </w:style>
  <w:style w:type="table" w:styleId="Tablaconcuadrcula4-nfasis1">
    <w:name w:val="Grid Table 4 Accent 1"/>
    <w:basedOn w:val="Tablanormal"/>
    <w:uiPriority w:val="49"/>
    <w:rsid w:val="00CF18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60250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53334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ED512B"/>
  </w:style>
  <w:style w:type="character" w:customStyle="1" w:styleId="eop">
    <w:name w:val="eop"/>
    <w:basedOn w:val="Fuentedeprrafopredeter"/>
    <w:rsid w:val="00ED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pramirez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flores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jalvarez@cpcc.gob.g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fernandez@cpcc.gob.gt" TargetMode="External"/><Relationship Id="rId20" Type="http://schemas.openxmlformats.org/officeDocument/2006/relationships/hyperlink" Target="mailto:ahernandez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mortiz@cpcc.gob.g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eborrayo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miranda@cpcc.gob.gt" TargetMode="External"/><Relationship Id="rId22" Type="http://schemas.openxmlformats.org/officeDocument/2006/relationships/hyperlink" Target="mailto:kpineda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4131b2-2cbe-4105-9a32-d209bd2d76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3" ma:contentTypeDescription="Crear nuevo documento." ma:contentTypeScope="" ma:versionID="f120931375b0c32350d1d2f7c564b7de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09bfe7d227bccf979ec2bdeab7057674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79C250-7F5B-4FF5-9C83-DC87DB5E4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28FC3-4CB5-4390-9845-85E08CF1CFB5}">
  <ds:schemaRefs>
    <ds:schemaRef ds:uri="http://schemas.microsoft.com/office/2006/metadata/properties"/>
    <ds:schemaRef ds:uri="http://schemas.microsoft.com/office/infopath/2007/PartnerControls"/>
    <ds:schemaRef ds:uri="324131b2-2cbe-4105-9a32-d209bd2d763e"/>
  </ds:schemaRefs>
</ds:datastoreItem>
</file>

<file path=customXml/itemProps3.xml><?xml version="1.0" encoding="utf-8"?>
<ds:datastoreItem xmlns:ds="http://schemas.openxmlformats.org/officeDocument/2006/customXml" ds:itemID="{ECBEFED7-E429-4CB9-972F-F864CBCC5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DD35E-5094-4EB3-B378-07E69CC6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Mildred  Georgina  García  Sosa</cp:lastModifiedBy>
  <cp:revision>95</cp:revision>
  <dcterms:created xsi:type="dcterms:W3CDTF">2023-06-28T20:57:00Z</dcterms:created>
  <dcterms:modified xsi:type="dcterms:W3CDTF">2023-11-22T21:49:00Z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